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59" w:rsidRPr="00844D59" w:rsidRDefault="00844D59" w:rsidP="0066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Краснодарский край, Каневской район, х. Труд 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основная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общеобразовательная школа № 9</w:t>
      </w:r>
    </w:p>
    <w:p w:rsidR="00844D59" w:rsidRPr="00844D59" w:rsidRDefault="00844D59" w:rsidP="00844D5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44D59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  <w:r w:rsidRPr="00844D5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от  31  августа 2016 года</w:t>
      </w:r>
      <w:r w:rsidRPr="00844D5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1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color w:val="000000"/>
          <w:sz w:val="28"/>
          <w:szCs w:val="28"/>
        </w:rPr>
        <w:t>Директор МБОУ ООШ № 9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844D59">
        <w:rPr>
          <w:rFonts w:ascii="Times New Roman" w:hAnsi="Times New Roman" w:cs="Times New Roman"/>
          <w:color w:val="000000"/>
          <w:sz w:val="28"/>
          <w:szCs w:val="28"/>
        </w:rPr>
        <w:t xml:space="preserve"> Е.А. Студеникина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4D59" w:rsidRPr="00844D59" w:rsidRDefault="00844D59" w:rsidP="00214C54">
      <w:pPr>
        <w:keepNext/>
        <w:snapToGrid w:val="0"/>
        <w:spacing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4D59" w:rsidRPr="00214C54" w:rsidRDefault="00844D59" w:rsidP="00214C54">
      <w:pPr>
        <w:keepNext/>
        <w:snapToGrid w:val="0"/>
        <w:spacing w:line="240" w:lineRule="auto"/>
        <w:ind w:left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4D5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4D59" w:rsidRPr="00214C54" w:rsidRDefault="00844D59" w:rsidP="00214C5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="00214C54">
        <w:rPr>
          <w:rFonts w:ascii="Times New Roman" w:hAnsi="Times New Roman" w:cs="Times New Roman"/>
          <w:bCs/>
          <w:color w:val="000000"/>
          <w:sz w:val="28"/>
          <w:szCs w:val="28"/>
        </w:rPr>
        <w:t>ОПК</w:t>
      </w:r>
      <w:r w:rsidRPr="00844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844D59" w:rsidRPr="00844D59" w:rsidRDefault="00844D59" w:rsidP="00214C54">
      <w:pPr>
        <w:tabs>
          <w:tab w:val="left" w:pos="13410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="00214C54">
        <w:rPr>
          <w:rFonts w:ascii="Times New Roman" w:hAnsi="Times New Roman" w:cs="Times New Roman"/>
          <w:sz w:val="28"/>
          <w:szCs w:val="28"/>
        </w:rPr>
        <w:t xml:space="preserve">основное общее, </w:t>
      </w:r>
      <w:r w:rsidRPr="00844D59">
        <w:rPr>
          <w:rFonts w:ascii="Times New Roman" w:hAnsi="Times New Roman" w:cs="Times New Roman"/>
          <w:sz w:val="28"/>
          <w:szCs w:val="28"/>
        </w:rPr>
        <w:t>7</w:t>
      </w:r>
      <w:r w:rsidR="00214C54">
        <w:rPr>
          <w:rFonts w:ascii="Times New Roman" w:hAnsi="Times New Roman" w:cs="Times New Roman"/>
          <w:sz w:val="28"/>
          <w:szCs w:val="28"/>
        </w:rPr>
        <w:t xml:space="preserve">-9 классы </w:t>
      </w:r>
      <w:r w:rsidRPr="00844D59">
        <w:rPr>
          <w:rFonts w:ascii="Times New Roman" w:hAnsi="Times New Roman" w:cs="Times New Roman"/>
          <w:sz w:val="28"/>
          <w:szCs w:val="28"/>
        </w:rPr>
        <w:tab/>
      </w:r>
    </w:p>
    <w:p w:rsidR="00844D59" w:rsidRPr="00844D59" w:rsidRDefault="00844D59" w:rsidP="00214C54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214C54">
        <w:rPr>
          <w:rFonts w:ascii="Times New Roman" w:hAnsi="Times New Roman" w:cs="Times New Roman"/>
          <w:sz w:val="28"/>
          <w:szCs w:val="28"/>
        </w:rPr>
        <w:t>34</w:t>
      </w:r>
      <w:r w:rsidRPr="00844D59">
        <w:rPr>
          <w:rFonts w:ascii="Times New Roman" w:hAnsi="Times New Roman" w:cs="Times New Roman"/>
          <w:sz w:val="28"/>
          <w:szCs w:val="28"/>
        </w:rPr>
        <w:t xml:space="preserve"> ч.; </w:t>
      </w:r>
      <w:r w:rsidR="00214C54">
        <w:rPr>
          <w:rFonts w:ascii="Times New Roman" w:hAnsi="Times New Roman" w:cs="Times New Roman"/>
          <w:sz w:val="28"/>
          <w:szCs w:val="28"/>
        </w:rPr>
        <w:t xml:space="preserve">в неделю 1 час </w:t>
      </w:r>
    </w:p>
    <w:p w:rsidR="00844D59" w:rsidRPr="00844D59" w:rsidRDefault="00844D59" w:rsidP="00844D59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844D59">
        <w:rPr>
          <w:rFonts w:ascii="Times New Roman" w:hAnsi="Times New Roman" w:cs="Times New Roman"/>
          <w:color w:val="000000"/>
          <w:sz w:val="28"/>
          <w:szCs w:val="28"/>
        </w:rPr>
        <w:t>Учитель: Щербак Алла Валерьевна</w:t>
      </w:r>
      <w:bookmarkStart w:id="0" w:name="_GoBack"/>
      <w:bookmarkEnd w:id="0"/>
    </w:p>
    <w:p w:rsidR="00844D59" w:rsidRPr="00844D59" w:rsidRDefault="00844D59" w:rsidP="00214C5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44D59" w:rsidRDefault="00214C54" w:rsidP="00221E41">
      <w:pPr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221E41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программы для общеобразовательных учреждений по «Основам православной культуры» «Духовная культура» для 7-9 классов А.В. Бородиной, МОФ «ОПК» М. 2015 г.</w:t>
      </w:r>
    </w:p>
    <w:p w:rsidR="00221E41" w:rsidRPr="00221E41" w:rsidRDefault="00221E41" w:rsidP="00221E41">
      <w:pPr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214C54" w:rsidRPr="00221E41" w:rsidRDefault="00214C54" w:rsidP="00221E41">
      <w:pPr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221E41">
        <w:rPr>
          <w:rFonts w:ascii="Times New Roman" w:hAnsi="Times New Roman" w:cs="Times New Roman"/>
          <w:sz w:val="28"/>
          <w:szCs w:val="28"/>
        </w:rPr>
        <w:t>УМК</w:t>
      </w:r>
      <w:r w:rsidR="00221E41" w:rsidRPr="00221E41">
        <w:rPr>
          <w:rFonts w:ascii="Times New Roman" w:hAnsi="Times New Roman" w:cs="Times New Roman"/>
          <w:sz w:val="28"/>
          <w:szCs w:val="28"/>
        </w:rPr>
        <w:t>: Учебное пособие А.В. Бородина Основы православной культуры «Мы и наша культура».</w:t>
      </w:r>
    </w:p>
    <w:p w:rsidR="00844D59" w:rsidRDefault="00844D59" w:rsidP="00844D59">
      <w:pPr>
        <w:pStyle w:val="a5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844D59" w:rsidRDefault="00844D59" w:rsidP="00844D59">
      <w:pPr>
        <w:pStyle w:val="a5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844D59" w:rsidRDefault="00844D59" w:rsidP="00667364">
      <w:pPr>
        <w:rPr>
          <w:rFonts w:ascii="Times New Roman" w:hAnsi="Times New Roman"/>
          <w:sz w:val="24"/>
          <w:szCs w:val="24"/>
        </w:rPr>
      </w:pPr>
    </w:p>
    <w:p w:rsidR="0004035C" w:rsidRDefault="00844D59" w:rsidP="00844D59">
      <w:pPr>
        <w:pStyle w:val="a5"/>
        <w:numPr>
          <w:ilvl w:val="0"/>
          <w:numId w:val="3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333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освоения предмета </w:t>
      </w:r>
    </w:p>
    <w:p w:rsidR="00844D59" w:rsidRPr="00844D59" w:rsidRDefault="00844D59" w:rsidP="00844D59">
      <w:pPr>
        <w:pStyle w:val="a5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7722F6" w:rsidRPr="007722F6" w:rsidRDefault="007722F6" w:rsidP="00772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6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22F6">
        <w:rPr>
          <w:rFonts w:ascii="Times New Roman" w:hAnsi="Times New Roman" w:cs="Times New Roman"/>
          <w:color w:val="000000"/>
          <w:sz w:val="24"/>
          <w:szCs w:val="24"/>
        </w:rPr>
        <w:t>бучение детей по программе направлено на достиже</w:t>
      </w:r>
      <w:r w:rsidRPr="007722F6">
        <w:rPr>
          <w:rFonts w:ascii="Times New Roman" w:hAnsi="Times New Roman" w:cs="Times New Roman"/>
          <w:color w:val="000000"/>
          <w:sz w:val="24"/>
          <w:szCs w:val="24"/>
        </w:rPr>
        <w:softHyphen/>
        <w:t>ние следующих личностных, метапредметных и предметных ре</w:t>
      </w:r>
      <w:r w:rsidRPr="007722F6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зультатов освоения содержания.</w:t>
      </w:r>
    </w:p>
    <w:p w:rsidR="007722F6" w:rsidRPr="007722F6" w:rsidRDefault="007722F6" w:rsidP="00772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59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результаты.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bCs/>
          <w:sz w:val="24"/>
          <w:szCs w:val="24"/>
        </w:rPr>
        <w:t>Освоение содержания предмета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sz w:val="24"/>
          <w:szCs w:val="24"/>
        </w:rPr>
        <w:t>способствует становлению следующих личностных характеристик ученика: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осознающий свою российскую гражданскую идентичность;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сознающий свою национальную принадлежность;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патриот, любящий свой народ, свой край и свою Родину;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ценить демократические права и свободы гражданского обще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ства России и умеющий ими пользоваться, уважающий права других людей на убеждения (в том числе религиозные), национальную культуру, родной язык;</w:t>
      </w:r>
    </w:p>
    <w:p w:rsidR="007722F6" w:rsidRPr="007722F6" w:rsidRDefault="007722F6" w:rsidP="007722F6">
      <w:pPr>
        <w:widowControl w:val="0"/>
        <w:numPr>
          <w:ilvl w:val="0"/>
          <w:numId w:val="6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обладающий исторической памятью, чувствами тесной связи со своим народом и Отечеством, осознание базовых ценностей общества: священно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го дара жизни, человеческой личности, семьи, Родины;</w:t>
      </w:r>
    </w:p>
    <w:p w:rsidR="007722F6" w:rsidRPr="007722F6" w:rsidRDefault="007722F6" w:rsidP="007722F6">
      <w:pPr>
        <w:widowControl w:val="0"/>
        <w:numPr>
          <w:ilvl w:val="0"/>
          <w:numId w:val="6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обладающий нравственным самосознанием, имеющий понятия о добре и зле, правде и лжи;</w:t>
      </w:r>
    </w:p>
    <w:p w:rsidR="007722F6" w:rsidRPr="007722F6" w:rsidRDefault="007722F6" w:rsidP="0077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 обладающий такими качествами, как добросовестность, справедливость, верность, долг, честь, благожелательность;</w:t>
      </w:r>
    </w:p>
    <w:p w:rsidR="007722F6" w:rsidRPr="007722F6" w:rsidRDefault="007722F6" w:rsidP="007722F6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целостный, социально ориентированный взгляд на мир в его органичном единстве и разнообразии природы, народов, культур и религии;</w:t>
      </w:r>
    </w:p>
    <w:p w:rsidR="007722F6" w:rsidRPr="007722F6" w:rsidRDefault="007722F6" w:rsidP="007722F6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понимающий взаимосвязь между внешним и внутренним миром человека;</w:t>
      </w:r>
    </w:p>
    <w:p w:rsidR="007722F6" w:rsidRPr="007722F6" w:rsidRDefault="007722F6" w:rsidP="007722F6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видеть и ценить красоту мира и внутреннюю красоту человека;</w:t>
      </w:r>
    </w:p>
    <w:p w:rsidR="007722F6" w:rsidRPr="007722F6" w:rsidRDefault="007722F6" w:rsidP="007722F6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доброжелательный, умеющий высказывать своё мнение, обосновывать свою позицию;</w:t>
      </w:r>
    </w:p>
    <w:p w:rsidR="007722F6" w:rsidRPr="007722F6" w:rsidRDefault="007722F6" w:rsidP="007722F6">
      <w:pPr>
        <w:widowControl w:val="0"/>
        <w:numPr>
          <w:ilvl w:val="0"/>
          <w:numId w:val="7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слушать</w:t>
      </w:r>
      <w:r w:rsidRPr="0077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sz w:val="24"/>
          <w:szCs w:val="24"/>
        </w:rPr>
        <w:t>слышать собеседника, уважающий иные мнения, убеж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7722F6" w:rsidRPr="007722F6" w:rsidRDefault="007722F6" w:rsidP="007722F6">
      <w:pPr>
        <w:shd w:val="clear" w:color="auto" w:fill="FFFFFF"/>
        <w:tabs>
          <w:tab w:val="left" w:pos="2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</w:t>
      </w:r>
      <w:r w:rsidRPr="007722F6">
        <w:rPr>
          <w:rFonts w:ascii="Times New Roman" w:hAnsi="Times New Roman" w:cs="Times New Roman"/>
          <w:sz w:val="24"/>
          <w:szCs w:val="24"/>
        </w:rPr>
        <w:tab/>
        <w:t>владеющий навыками социально-культурной адаптации и культурой потребления информации;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отзывчивый, умеющий сочувствовать и проявлять заботу о близких, това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рищах, чужих людях;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навыки сотрудничества со взрослым и сверстниками в разных социальных ситуациях;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представления о традиционных нравственных установках;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pacing w:val="-1"/>
          <w:sz w:val="24"/>
          <w:szCs w:val="24"/>
        </w:rPr>
        <w:t>имеющий нравственные установки на безопасный, здоровый образ жизни, про</w:t>
      </w:r>
      <w:r w:rsidRPr="007722F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722F6">
        <w:rPr>
          <w:rFonts w:ascii="Times New Roman" w:hAnsi="Times New Roman" w:cs="Times New Roman"/>
          <w:spacing w:val="-2"/>
          <w:sz w:val="24"/>
          <w:szCs w:val="24"/>
        </w:rPr>
        <w:t>являющий осознанное бережное отношение к здоровью, природе, всему живому;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уважительно относящийся к святыням;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владеющий основами умения учиться, нравственного относящийся к знанию;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способный к организации собственной деятельности;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семьёй и обществом;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способный к творческому труду;</w:t>
      </w:r>
    </w:p>
    <w:p w:rsidR="007722F6" w:rsidRPr="007722F6" w:rsidRDefault="007722F6" w:rsidP="007722F6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</w:p>
    <w:p w:rsidR="007722F6" w:rsidRPr="007722F6" w:rsidRDefault="007722F6" w:rsidP="00772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F23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22F6">
        <w:rPr>
          <w:rFonts w:ascii="Times New Roman" w:hAnsi="Times New Roman" w:cs="Times New Roman"/>
          <w:bCs/>
          <w:sz w:val="24"/>
          <w:szCs w:val="24"/>
        </w:rPr>
        <w:t>Освоение содержания предмета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sz w:val="24"/>
          <w:szCs w:val="24"/>
        </w:rPr>
        <w:t>способствует формированию мета-</w:t>
      </w:r>
      <w:r w:rsidRPr="007722F6">
        <w:rPr>
          <w:rFonts w:ascii="Times New Roman" w:hAnsi="Times New Roman" w:cs="Times New Roman"/>
          <w:spacing w:val="-1"/>
          <w:sz w:val="24"/>
          <w:szCs w:val="24"/>
        </w:rPr>
        <w:t>предметных умений и навыков, характеризующих ученика следующим образом: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владеющий способностью принимать и сохранять цели и задачи учеб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ной деятельности, поиска средств её осуществления;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освоивший разные способы решения проблем творческого и поисково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планировать, контролировать и оценивать учебные действия в соответствии с поставленной задачей и условиями её реализации; опреде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лять наиболее эффективные способы достижения результата;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способный понимать причины успеха или неуспеха учебной деятельно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сти; способный конструктивно действовать в ситуации неуспеха;</w:t>
      </w:r>
    </w:p>
    <w:p w:rsidR="007722F6" w:rsidRPr="007722F6" w:rsidRDefault="007722F6" w:rsidP="007722F6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освоивший формы познавательной и личностной рефлексии;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lastRenderedPageBreak/>
        <w:t>умеющий извлекать духовный и нравственный смысл из общих знаний и универсальных учебных действий;</w:t>
      </w:r>
    </w:p>
    <w:p w:rsidR="007722F6" w:rsidRPr="007722F6" w:rsidRDefault="007722F6" w:rsidP="007722F6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использовать знаково-символические средства информации;</w:t>
      </w:r>
    </w:p>
    <w:p w:rsidR="007722F6" w:rsidRPr="007722F6" w:rsidRDefault="007722F6" w:rsidP="007722F6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активно использующий речевые средства и средства информационных и коммуникативных технологий для решения коммуникативных и познава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7722F6" w:rsidRPr="007722F6" w:rsidRDefault="007722F6" w:rsidP="0077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использующий различные способы поиска, сбора, обработки, анализа, передачи и интерпретации информации в соответствии с задачами учебно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го предмета и соблюдающий нормы информационной избирательности,</w:t>
      </w:r>
    </w:p>
    <w:p w:rsidR="007722F6" w:rsidRPr="007722F6" w:rsidRDefault="007722F6" w:rsidP="00772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этики и этикета (подготовка рефератов, выступлений с аудио-, видео- и гра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фическим сопровождением);</w:t>
      </w:r>
    </w:p>
    <w:p w:rsidR="007722F6" w:rsidRPr="007722F6" w:rsidRDefault="007722F6" w:rsidP="007722F6">
      <w:pPr>
        <w:shd w:val="clear" w:color="auto" w:fill="FFFFFF"/>
        <w:tabs>
          <w:tab w:val="left" w:pos="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</w:t>
      </w:r>
      <w:r w:rsidRPr="007722F6">
        <w:rPr>
          <w:rFonts w:ascii="Times New Roman" w:hAnsi="Times New Roman" w:cs="Times New Roman"/>
          <w:sz w:val="24"/>
          <w:szCs w:val="24"/>
        </w:rPr>
        <w:tab/>
        <w:t>овладевший навыками смыслового чтения текстов и жанров через</w:t>
      </w:r>
      <w:r w:rsidRPr="007722F6">
        <w:rPr>
          <w:rFonts w:ascii="Times New Roman" w:hAnsi="Times New Roman" w:cs="Times New Roman"/>
          <w:sz w:val="24"/>
          <w:szCs w:val="24"/>
        </w:rPr>
        <w:br/>
        <w:t>бережное отношение к слову;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овладевший логическими действиями сравнения, анализа, синтеза, об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общения, выводов, установления причинно-следственных связей, постро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ения рассуждения;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излагать своё мнение, аргументировать свою точку зрения;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умеющий определять общие цели, договариваться о распределении функций и ролей в совместной деятельности, осуществлять взаимный конт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роль совместной деятельности, адекватно оценивать действия, поведение и результаты собственные и окружающих.</w:t>
      </w:r>
    </w:p>
    <w:p w:rsidR="007722F6" w:rsidRPr="007722F6" w:rsidRDefault="007722F6" w:rsidP="00772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F2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030F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bCs/>
          <w:sz w:val="24"/>
          <w:szCs w:val="24"/>
        </w:rPr>
        <w:t>Освоение содержания предмета</w:t>
      </w:r>
      <w:r w:rsidRPr="00772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2F6">
        <w:rPr>
          <w:rFonts w:ascii="Times New Roman" w:hAnsi="Times New Roman" w:cs="Times New Roman"/>
          <w:sz w:val="24"/>
          <w:szCs w:val="24"/>
        </w:rPr>
        <w:t xml:space="preserve"> призвано к достижению предметных результатов, характеризующих ученика:</w:t>
      </w:r>
    </w:p>
    <w:p w:rsidR="007722F6" w:rsidRPr="007722F6" w:rsidRDefault="007722F6" w:rsidP="007722F6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</w:t>
      </w:r>
      <w:r w:rsidRPr="007722F6">
        <w:rPr>
          <w:rFonts w:ascii="Times New Roman" w:hAnsi="Times New Roman" w:cs="Times New Roman"/>
          <w:sz w:val="24"/>
          <w:szCs w:val="24"/>
        </w:rPr>
        <w:tab/>
        <w:t>имеющий ценностные установки и знаниевые основания для осознан</w:t>
      </w:r>
      <w:r w:rsidRPr="007722F6">
        <w:rPr>
          <w:rFonts w:ascii="Times New Roman" w:hAnsi="Times New Roman" w:cs="Times New Roman"/>
          <w:sz w:val="24"/>
          <w:szCs w:val="24"/>
        </w:rPr>
        <w:softHyphen/>
      </w:r>
    </w:p>
    <w:p w:rsidR="007722F6" w:rsidRPr="007722F6" w:rsidRDefault="007722F6" w:rsidP="007722F6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ной мотивации к нравственному совершенствованию и духовному самораз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витию;</w:t>
      </w:r>
    </w:p>
    <w:p w:rsidR="007722F6" w:rsidRPr="007722F6" w:rsidRDefault="007722F6" w:rsidP="007722F6">
      <w:pPr>
        <w:shd w:val="clear" w:color="auto" w:fill="FFFFFF"/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</w:t>
      </w:r>
      <w:r w:rsidRPr="007722F6">
        <w:rPr>
          <w:rFonts w:ascii="Times New Roman" w:hAnsi="Times New Roman" w:cs="Times New Roman"/>
          <w:sz w:val="24"/>
          <w:szCs w:val="24"/>
        </w:rPr>
        <w:tab/>
        <w:t>владеющий нормами светской и религиозной морали, осознающий их</w:t>
      </w:r>
      <w:r w:rsidRPr="007722F6">
        <w:rPr>
          <w:rFonts w:ascii="Times New Roman" w:hAnsi="Times New Roman" w:cs="Times New Roman"/>
          <w:sz w:val="24"/>
          <w:szCs w:val="24"/>
        </w:rPr>
        <w:br/>
        <w:t>значение в выстраивании конструктивных отношений в семье и обществе;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понимающий значение нравственности, веры и религии в жизни челове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ка и общества;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знающий историю формирования отечественной культуры;</w:t>
      </w:r>
    </w:p>
    <w:p w:rsidR="007722F6" w:rsidRPr="007722F6" w:rsidRDefault="007722F6" w:rsidP="007722F6">
      <w:pPr>
        <w:widowControl w:val="0"/>
        <w:numPr>
          <w:ilvl w:val="0"/>
          <w:numId w:val="10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понятие о церковнославянском языке как о культурном до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стоянии русского и других славянских народов, языке богослужения Русской Православной Церкви;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владеющий духовной и историко-культурологической лексикой;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овладевший основными религиозными понятиями; базовыми понятия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ми православного вероучения;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знания о православии как традиционной, культурообразую-щей и исторической вере в России, о её роли в становлении российской государственности, формировании отечественной культуры, объединении многочисленных народов России;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представления об основах православного вероучения и осно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вах христианской нравственности;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представление о Священном Писании и Священном Преда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нии, знающий содержание основных событий Священного Писания, раскры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вающих важнейшие этапы спасения человечества;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представление о святости, святых, известных монастырях, чудотворных иконах, об историческом событии Крещения Руси;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знающий основные православные праздники, их происхождение и осо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бенности празднования;</w:t>
      </w:r>
    </w:p>
    <w:p w:rsidR="007722F6" w:rsidRPr="007722F6" w:rsidRDefault="007722F6" w:rsidP="007722F6">
      <w:pPr>
        <w:widowControl w:val="0"/>
        <w:numPr>
          <w:ilvl w:val="0"/>
          <w:numId w:val="11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представления о таинствах Церкви;</w:t>
      </w:r>
    </w:p>
    <w:p w:rsidR="007722F6" w:rsidRPr="007722F6" w:rsidRDefault="007722F6" w:rsidP="00772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-</w:t>
      </w:r>
      <w:r w:rsidRPr="007722F6">
        <w:rPr>
          <w:rFonts w:ascii="Times New Roman" w:hAnsi="Times New Roman" w:cs="Times New Roman"/>
          <w:sz w:val="24"/>
          <w:szCs w:val="24"/>
        </w:rPr>
        <w:tab/>
        <w:t>знающий особенности православной культуры, её видов и жанров в литературе, живописи, архитектуре, скульптуре, музы</w:t>
      </w:r>
      <w:r w:rsidR="00844D59">
        <w:rPr>
          <w:rFonts w:ascii="Times New Roman" w:hAnsi="Times New Roman" w:cs="Times New Roman"/>
          <w:sz w:val="24"/>
          <w:szCs w:val="24"/>
        </w:rPr>
        <w:t>ке и декоративно-при</w:t>
      </w:r>
      <w:r w:rsidRPr="007722F6">
        <w:rPr>
          <w:rFonts w:ascii="Times New Roman" w:hAnsi="Times New Roman" w:cs="Times New Roman"/>
          <w:sz w:val="24"/>
          <w:szCs w:val="24"/>
        </w:rPr>
        <w:t>кладном искусстве (зодчество, иконопись, летописание, книгопечатание, гимнография, золотое шитье и др.);</w:t>
      </w:r>
    </w:p>
    <w:p w:rsidR="007722F6" w:rsidRPr="007722F6" w:rsidRDefault="007722F6" w:rsidP="007722F6">
      <w:pPr>
        <w:widowControl w:val="0"/>
        <w:numPr>
          <w:ilvl w:val="0"/>
          <w:numId w:val="12"/>
        </w:numPr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имеющий установку поступать согласно своей совести и убеждениям и соответствии с нормами поведения в обществе и правовыми нормами;</w:t>
      </w:r>
    </w:p>
    <w:p w:rsidR="007722F6" w:rsidRPr="007722F6" w:rsidRDefault="007722F6" w:rsidP="007722F6">
      <w:pPr>
        <w:widowControl w:val="0"/>
        <w:numPr>
          <w:ilvl w:val="0"/>
          <w:numId w:val="12"/>
        </w:numPr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t>осознающий ценность человеческой жизни;</w:t>
      </w:r>
    </w:p>
    <w:p w:rsidR="00AE5A07" w:rsidRDefault="007722F6" w:rsidP="0084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F6">
        <w:rPr>
          <w:rFonts w:ascii="Times New Roman" w:hAnsi="Times New Roman" w:cs="Times New Roman"/>
          <w:sz w:val="24"/>
          <w:szCs w:val="24"/>
        </w:rPr>
        <w:lastRenderedPageBreak/>
        <w:t>нравственная личность, воспитанная на свободе совести и вероиспове</w:t>
      </w:r>
      <w:r w:rsidRPr="007722F6">
        <w:rPr>
          <w:rFonts w:ascii="Times New Roman" w:hAnsi="Times New Roman" w:cs="Times New Roman"/>
          <w:sz w:val="24"/>
          <w:szCs w:val="24"/>
        </w:rPr>
        <w:softHyphen/>
        <w:t>дания, на от</w:t>
      </w:r>
      <w:r w:rsidR="00844D59">
        <w:rPr>
          <w:rFonts w:ascii="Times New Roman" w:hAnsi="Times New Roman" w:cs="Times New Roman"/>
          <w:sz w:val="24"/>
          <w:szCs w:val="24"/>
        </w:rPr>
        <w:t>ечественных духовных традициях.</w:t>
      </w:r>
    </w:p>
    <w:p w:rsidR="00844D59" w:rsidRDefault="00844D59" w:rsidP="0084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D59" w:rsidRPr="0069717C" w:rsidRDefault="00667364" w:rsidP="00844D59">
      <w:pPr>
        <w:pStyle w:val="a5"/>
        <w:numPr>
          <w:ilvl w:val="0"/>
          <w:numId w:val="3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17C">
        <w:rPr>
          <w:rFonts w:ascii="Times New Roman" w:hAnsi="Times New Roman"/>
          <w:b/>
          <w:bCs/>
          <w:sz w:val="24"/>
          <w:szCs w:val="24"/>
        </w:rPr>
        <w:t>Содержание учебного</w:t>
      </w:r>
      <w:r w:rsidR="00844D59" w:rsidRPr="0069717C">
        <w:rPr>
          <w:rFonts w:ascii="Times New Roman" w:hAnsi="Times New Roman"/>
          <w:b/>
          <w:bCs/>
          <w:sz w:val="24"/>
          <w:szCs w:val="24"/>
        </w:rPr>
        <w:t xml:space="preserve"> предмета</w:t>
      </w:r>
    </w:p>
    <w:p w:rsidR="00844D59" w:rsidRPr="00667364" w:rsidRDefault="00844D59" w:rsidP="00667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5A07" w:rsidRPr="00667364" w:rsidRDefault="00030F23" w:rsidP="006673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AE5A07" w:rsidRPr="00030F23" w:rsidRDefault="00AE5A07" w:rsidP="00AE5A07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2835"/>
        <w:gridCol w:w="2410"/>
      </w:tblGrid>
      <w:tr w:rsidR="00AE5A07" w:rsidRPr="00030F23" w:rsidTr="00DB669B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030F23" w:rsidRDefault="00AE5A07" w:rsidP="00DB669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E5A07" w:rsidRPr="00030F23" w:rsidRDefault="00AE5A07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030F23" w:rsidRDefault="00AE5A07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030F23" w:rsidRDefault="00AE5A07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A5374" w:rsidRPr="00030F23" w:rsidTr="00AA5374">
        <w:trPr>
          <w:trHeight w:val="6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74" w:rsidRPr="00030F23" w:rsidRDefault="00AA5374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74" w:rsidRPr="00030F23" w:rsidRDefault="00AA5374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74" w:rsidRPr="00030F23" w:rsidRDefault="00AA537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74" w:rsidRPr="00030F23" w:rsidRDefault="00AA5374" w:rsidP="00AA5374">
            <w:pPr>
              <w:pStyle w:val="1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030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AE5A07" w:rsidRPr="00030F23" w:rsidTr="00DB669B">
        <w:trPr>
          <w:trHeight w:val="31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030F23" w:rsidRDefault="00AE5A07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84" w:rsidRPr="00F4703A" w:rsidRDefault="00287654" w:rsidP="00287654">
            <w:pPr>
              <w:pStyle w:val="aa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470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Культура – всеобщее достояние</w:t>
            </w:r>
          </w:p>
          <w:p w:rsidR="00AE5A07" w:rsidRPr="00F4703A" w:rsidRDefault="00AE5A07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A07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654" w:rsidRPr="00030F23" w:rsidTr="00667364">
        <w:trPr>
          <w:trHeight w:val="8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2876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364" w:rsidRDefault="00667364" w:rsidP="00287654"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87654" w:rsidRPr="00F4703A" w:rsidRDefault="00287654" w:rsidP="00287654">
            <w:pPr>
              <w:pStyle w:val="11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4703A">
              <w:rPr>
                <w:rFonts w:ascii="Times New Roman" w:hAnsi="Times New Roman"/>
                <w:b w:val="0"/>
                <w:sz w:val="28"/>
                <w:szCs w:val="28"/>
              </w:rPr>
              <w:t xml:space="preserve">Как Русь стала православной </w:t>
            </w:r>
            <w:r w:rsidRPr="00F470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87654" w:rsidRPr="00F4703A" w:rsidRDefault="00287654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667364" w:rsidRDefault="00667364" w:rsidP="00667364">
            <w:pPr>
              <w:pStyle w:val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7654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2876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Православие и российское государство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654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2876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DB6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храм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654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030F23" w:rsidRDefault="00287654" w:rsidP="002876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Default="00287654" w:rsidP="00DB66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православном богослужении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654" w:rsidRPr="005207BC" w:rsidRDefault="00287654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Default="0058597B" w:rsidP="0028765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Default="0058597B" w:rsidP="00DB669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церковных колоколах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DB6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монастырскими стенами</w:t>
            </w:r>
            <w:r w:rsidRPr="00D256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287654" w:rsidRDefault="0058597B" w:rsidP="0058597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7654">
              <w:rPr>
                <w:rFonts w:ascii="Times New Roman" w:hAnsi="Times New Roman"/>
                <w:iCs/>
                <w:sz w:val="28"/>
                <w:szCs w:val="28"/>
              </w:rPr>
              <w:t>Дом и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F4703A" w:rsidRDefault="0058597B" w:rsidP="0058597B">
            <w:pPr>
              <w:pStyle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F4703A">
              <w:rPr>
                <w:rFonts w:ascii="Times New Roman" w:hAnsi="Times New Roman"/>
                <w:sz w:val="28"/>
                <w:szCs w:val="28"/>
              </w:rPr>
              <w:t>Русь Святая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F4703A" w:rsidRDefault="0058597B" w:rsidP="005859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597B" w:rsidRPr="00030F23" w:rsidTr="00DB669B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030F23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Default="0058597B" w:rsidP="005859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97B" w:rsidRPr="005207BC" w:rsidRDefault="0058597B" w:rsidP="0058597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44D59" w:rsidRDefault="00844D59" w:rsidP="00BF41C3">
      <w:pPr>
        <w:pStyle w:val="ac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BF41C3" w:rsidRPr="00844D59" w:rsidRDefault="00BF41C3" w:rsidP="00844D59">
      <w:pPr>
        <w:pStyle w:val="ac"/>
        <w:numPr>
          <w:ilvl w:val="0"/>
          <w:numId w:val="0"/>
        </w:numPr>
        <w:spacing w:line="360" w:lineRule="auto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«Православие – культурообразующая религия России»</w:t>
      </w:r>
      <w:r w:rsidRPr="00D2564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» </w:t>
      </w:r>
      <w:r w:rsidR="00844D59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— 34 ч.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005A35">
        <w:rPr>
          <w:rFonts w:ascii="Times New Roman" w:hAnsi="Times New Roman"/>
          <w:b/>
          <w:color w:val="auto"/>
          <w:sz w:val="28"/>
          <w:szCs w:val="28"/>
        </w:rPr>
        <w:t>Тема 1</w:t>
      </w:r>
      <w:r>
        <w:rPr>
          <w:rFonts w:ascii="Times New Roman" w:hAnsi="Times New Roman"/>
          <w:b/>
          <w:color w:val="auto"/>
          <w:sz w:val="28"/>
          <w:szCs w:val="28"/>
        </w:rPr>
        <w:t>. «Культура – всеобщее достояние» - 3ч.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Великая русская культура – достояние всех россиян.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Религия – неотъемлемая часть культуры.</w:t>
      </w:r>
    </w:p>
    <w:p w:rsidR="00BF41C3" w:rsidRPr="00005A35" w:rsidRDefault="00BF41C3" w:rsidP="00BF41C3">
      <w:pPr>
        <w:pStyle w:val="aa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Язык – особый человеческий дар.</w:t>
      </w:r>
    </w:p>
    <w:p w:rsidR="00BF41C3" w:rsidRDefault="00BF41C3" w:rsidP="00BF41C3">
      <w:pPr>
        <w:pStyle w:val="11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«Как Русь стала православной.</w:t>
      </w:r>
      <w:r w:rsidRPr="00D25649">
        <w:rPr>
          <w:rFonts w:ascii="Times New Roman" w:hAnsi="Times New Roman"/>
          <w:sz w:val="28"/>
          <w:szCs w:val="28"/>
        </w:rPr>
        <w:t xml:space="preserve">» </w:t>
      </w:r>
      <w:r w:rsidRPr="00344C8A">
        <w:rPr>
          <w:rFonts w:ascii="Times New Roman" w:hAnsi="Times New Roman"/>
          <w:bCs w:val="0"/>
          <w:sz w:val="28"/>
          <w:szCs w:val="28"/>
        </w:rPr>
        <w:t>— 8 ч.</w:t>
      </w:r>
    </w:p>
    <w:p w:rsidR="00BF41C3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Посещение русских земель святым апостолом Андреем Первозванным.</w:t>
      </w:r>
    </w:p>
    <w:p w:rsidR="00BF41C3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Почитание на Руси Андрея первозванного.</w:t>
      </w:r>
    </w:p>
    <w:p w:rsidR="00BF41C3" w:rsidRDefault="00BF41C3" w:rsidP="00BF41C3">
      <w:pPr>
        <w:pStyle w:val="aa"/>
        <w:ind w:left="283" w:firstLine="0"/>
        <w:rPr>
          <w:rFonts w:ascii="Times New Roman" w:hAnsi="Times New Roman"/>
          <w:sz w:val="28"/>
          <w:szCs w:val="28"/>
        </w:rPr>
      </w:pPr>
      <w:r w:rsidRPr="00005A35">
        <w:rPr>
          <w:rFonts w:ascii="Times New Roman" w:hAnsi="Times New Roman"/>
          <w:sz w:val="28"/>
          <w:szCs w:val="28"/>
        </w:rPr>
        <w:t>Святые равноапостольные учители словенские Кирилл и Мефодий.</w:t>
      </w:r>
    </w:p>
    <w:p w:rsidR="00BF41C3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Религиозные верования восточных славян и руссов до принятия христианства.</w:t>
      </w:r>
    </w:p>
    <w:p w:rsidR="00BF41C3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Святая равноапостольная княгиня Ольга. Прославление княгини Ольги Русской православной Церковью.</w:t>
      </w:r>
    </w:p>
    <w:p w:rsidR="00BF41C3" w:rsidRDefault="00BF41C3" w:rsidP="00BF41C3">
      <w:pPr>
        <w:pStyle w:val="aa"/>
        <w:ind w:left="283" w:firstLine="0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Святой равноапостольный князь Владимир. Первые христиане мученики на Руси.</w:t>
      </w:r>
    </w:p>
    <w:p w:rsidR="00BF41C3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Крещение Руси.  Начало русского просвещения.</w:t>
      </w:r>
    </w:p>
    <w:p w:rsidR="00BF41C3" w:rsidRPr="00715AFF" w:rsidRDefault="00BF41C3" w:rsidP="00BF41C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День памяти святого князя Владимира.</w:t>
      </w:r>
    </w:p>
    <w:p w:rsidR="00BF41C3" w:rsidRPr="00D25649" w:rsidRDefault="00BF41C3" w:rsidP="00BF41C3">
      <w:pPr>
        <w:pStyle w:val="11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Православие и российское государство</w:t>
      </w:r>
      <w:r w:rsidRPr="00D256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— </w:t>
      </w:r>
      <w:r w:rsidRPr="00344C8A">
        <w:rPr>
          <w:rFonts w:ascii="Times New Roman" w:hAnsi="Times New Roman"/>
          <w:bCs w:val="0"/>
          <w:sz w:val="28"/>
          <w:szCs w:val="28"/>
        </w:rPr>
        <w:t>5 ч.</w:t>
      </w:r>
    </w:p>
    <w:p w:rsidR="00BF41C3" w:rsidRDefault="00BF41C3" w:rsidP="00BF41C3">
      <w:pPr>
        <w:pStyle w:val="aa"/>
        <w:ind w:left="283"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Церковь – собрание верующих во Христа.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lastRenderedPageBreak/>
        <w:t>Символ веры.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Русская православная церковь.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Понятие о государственной и культурообразующей религии в России.</w:t>
      </w:r>
    </w:p>
    <w:p w:rsidR="00BF41C3" w:rsidRPr="00715AFF" w:rsidRDefault="00BF41C3" w:rsidP="00BF41C3">
      <w:pPr>
        <w:pStyle w:val="aa"/>
        <w:ind w:firstLine="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Таинства и богослужение православной церкви.</w:t>
      </w:r>
    </w:p>
    <w:p w:rsidR="00BF41C3" w:rsidRPr="00D25649" w:rsidRDefault="00BF41C3" w:rsidP="00BF41C3">
      <w:pPr>
        <w:pStyle w:val="11"/>
        <w:jc w:val="left"/>
        <w:rPr>
          <w:rFonts w:ascii="Times New Roman" w:hAnsi="Times New Roman"/>
          <w:sz w:val="28"/>
          <w:szCs w:val="28"/>
        </w:rPr>
      </w:pPr>
      <w:r w:rsidRPr="00D25649">
        <w:rPr>
          <w:rFonts w:ascii="Times New Roman" w:hAnsi="Times New Roman"/>
          <w:sz w:val="28"/>
          <w:szCs w:val="28"/>
        </w:rPr>
        <w:t>Тема 4. «</w:t>
      </w:r>
      <w:r>
        <w:rPr>
          <w:rFonts w:ascii="Times New Roman" w:hAnsi="Times New Roman"/>
          <w:sz w:val="28"/>
          <w:szCs w:val="28"/>
        </w:rPr>
        <w:t>Православный храм</w:t>
      </w:r>
      <w:r w:rsidRPr="00D25649">
        <w:rPr>
          <w:rFonts w:ascii="Times New Roman" w:hAnsi="Times New Roman"/>
          <w:sz w:val="28"/>
          <w:szCs w:val="28"/>
        </w:rPr>
        <w:t xml:space="preserve">» </w:t>
      </w:r>
      <w:r w:rsidRPr="00344C8A">
        <w:rPr>
          <w:rFonts w:ascii="Times New Roman" w:hAnsi="Times New Roman"/>
          <w:bCs w:val="0"/>
          <w:sz w:val="28"/>
          <w:szCs w:val="28"/>
        </w:rPr>
        <w:t>— 2 ч.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Храм – общий дом христиан. Посвященный Богу, место православного богослужения.</w:t>
      </w:r>
    </w:p>
    <w:p w:rsidR="00BF41C3" w:rsidRPr="00715AFF" w:rsidRDefault="00BF41C3" w:rsidP="00BF41C3">
      <w:pPr>
        <w:pStyle w:val="aa"/>
        <w:ind w:left="283"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Христианская символика. Крест и его символический смысл.</w:t>
      </w:r>
    </w:p>
    <w:p w:rsidR="00BF41C3" w:rsidRPr="00D25649" w:rsidRDefault="00BF41C3" w:rsidP="00BF41C3">
      <w:pPr>
        <w:pStyle w:val="11"/>
        <w:jc w:val="left"/>
        <w:rPr>
          <w:rFonts w:ascii="Times New Roman" w:hAnsi="Times New Roman"/>
          <w:sz w:val="28"/>
          <w:szCs w:val="28"/>
        </w:rPr>
      </w:pPr>
      <w:r w:rsidRPr="00D25649">
        <w:rPr>
          <w:rFonts w:ascii="Times New Roman" w:hAnsi="Times New Roman"/>
          <w:sz w:val="28"/>
          <w:szCs w:val="28"/>
        </w:rPr>
        <w:t>Тема 5. «</w:t>
      </w:r>
      <w:r>
        <w:rPr>
          <w:rFonts w:ascii="Times New Roman" w:hAnsi="Times New Roman"/>
          <w:sz w:val="28"/>
          <w:szCs w:val="28"/>
        </w:rPr>
        <w:t>О православном богослужении</w:t>
      </w:r>
      <w:r w:rsidRPr="00D256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44C8A">
        <w:rPr>
          <w:rFonts w:ascii="Times New Roman" w:hAnsi="Times New Roman"/>
          <w:bCs w:val="0"/>
          <w:sz w:val="28"/>
          <w:szCs w:val="28"/>
        </w:rPr>
        <w:t>4 ч.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Таинства православной церкви.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Происхождение церковного богослужения.</w:t>
      </w:r>
    </w:p>
    <w:p w:rsidR="00BF41C3" w:rsidRDefault="00BF41C3" w:rsidP="00BF41C3">
      <w:pPr>
        <w:pStyle w:val="aa"/>
        <w:ind w:left="283" w:firstLine="0"/>
        <w:jc w:val="left"/>
        <w:rPr>
          <w:rFonts w:ascii="Times New Roman" w:hAnsi="Times New Roman"/>
          <w:sz w:val="28"/>
          <w:szCs w:val="28"/>
        </w:rPr>
      </w:pPr>
      <w:r w:rsidRPr="00715AFF">
        <w:rPr>
          <w:rFonts w:ascii="Times New Roman" w:hAnsi="Times New Roman"/>
          <w:sz w:val="28"/>
          <w:szCs w:val="28"/>
        </w:rPr>
        <w:t>Понятие о богослужебном круге.</w:t>
      </w:r>
    </w:p>
    <w:p w:rsidR="00BF41C3" w:rsidRPr="000A33DD" w:rsidRDefault="00BF41C3" w:rsidP="00BF41C3">
      <w:pPr>
        <w:pStyle w:val="aa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Молитва – общение с Богом.</w:t>
      </w:r>
      <w:r>
        <w:rPr>
          <w:rFonts w:ascii="Times New Roman" w:hAnsi="Times New Roman"/>
          <w:sz w:val="28"/>
          <w:szCs w:val="28"/>
        </w:rPr>
        <w:t xml:space="preserve"> Виды молитв.</w:t>
      </w:r>
    </w:p>
    <w:p w:rsidR="00BF41C3" w:rsidRPr="00D25649" w:rsidRDefault="00BF41C3" w:rsidP="00BF41C3">
      <w:pPr>
        <w:pStyle w:val="11"/>
        <w:jc w:val="left"/>
        <w:rPr>
          <w:rFonts w:ascii="Times New Roman" w:hAnsi="Times New Roman"/>
          <w:sz w:val="28"/>
          <w:szCs w:val="28"/>
        </w:rPr>
      </w:pPr>
      <w:r w:rsidRPr="00D25649">
        <w:rPr>
          <w:rFonts w:ascii="Times New Roman" w:hAnsi="Times New Roman"/>
          <w:sz w:val="28"/>
          <w:szCs w:val="28"/>
        </w:rPr>
        <w:t>Тема 6. «</w:t>
      </w:r>
      <w:r>
        <w:rPr>
          <w:rFonts w:ascii="Times New Roman" w:hAnsi="Times New Roman"/>
          <w:sz w:val="28"/>
          <w:szCs w:val="28"/>
        </w:rPr>
        <w:t>О церковных колоколах</w:t>
      </w:r>
      <w:r w:rsidRPr="00D256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44C8A">
        <w:rPr>
          <w:rFonts w:ascii="Times New Roman" w:hAnsi="Times New Roman"/>
          <w:bCs w:val="0"/>
          <w:sz w:val="28"/>
          <w:szCs w:val="28"/>
        </w:rPr>
        <w:t>4 ч.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Виды и названия колоколов.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Церковные колокола. Происхождение колокола.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Разновидности колокольных звонов.</w:t>
      </w:r>
    </w:p>
    <w:p w:rsidR="00BF41C3" w:rsidRPr="000A33DD" w:rsidRDefault="00BF41C3" w:rsidP="00BF41C3">
      <w:pPr>
        <w:pStyle w:val="aa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Колокололитейное искусство.</w:t>
      </w:r>
    </w:p>
    <w:p w:rsidR="00BF41C3" w:rsidRPr="00D25649" w:rsidRDefault="00BF41C3" w:rsidP="00BF41C3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«За монастырскими стенами</w:t>
      </w:r>
      <w:r w:rsidRPr="00D256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44C8A">
        <w:rPr>
          <w:rFonts w:ascii="Times New Roman" w:hAnsi="Times New Roman"/>
          <w:bCs w:val="0"/>
          <w:sz w:val="28"/>
          <w:szCs w:val="28"/>
        </w:rPr>
        <w:t>2 ч.</w:t>
      </w:r>
    </w:p>
    <w:p w:rsidR="00BF41C3" w:rsidRDefault="00BF41C3" w:rsidP="00BF41C3">
      <w:pPr>
        <w:pStyle w:val="aa"/>
        <w:ind w:left="283" w:firstLine="0"/>
        <w:jc w:val="left"/>
        <w:rPr>
          <w:rFonts w:ascii="Times New Roman" w:hAnsi="Times New Roman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Духовный подвиг монашества. Происхождение монашества.</w:t>
      </w:r>
    </w:p>
    <w:p w:rsidR="00BF41C3" w:rsidRDefault="00BF41C3" w:rsidP="00BF41C3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0A33DD">
        <w:rPr>
          <w:rFonts w:ascii="Times New Roman" w:hAnsi="Times New Roman"/>
          <w:sz w:val="28"/>
          <w:szCs w:val="28"/>
        </w:rPr>
        <w:t>Русские монастыри – стражи духовности и земли Русской.</w:t>
      </w:r>
    </w:p>
    <w:p w:rsidR="00BF41C3" w:rsidRPr="000A33DD" w:rsidRDefault="00BF41C3" w:rsidP="00BF41C3">
      <w:pPr>
        <w:pStyle w:val="aa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F41C3" w:rsidRPr="00D25649" w:rsidRDefault="00BF41C3" w:rsidP="00BF41C3">
      <w:pPr>
        <w:pStyle w:val="aa"/>
        <w:ind w:firstLine="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25649">
        <w:rPr>
          <w:rFonts w:ascii="Times New Roman" w:hAnsi="Times New Roman"/>
          <w:b/>
          <w:sz w:val="28"/>
          <w:szCs w:val="28"/>
        </w:rPr>
        <w:t>Тема 8. «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>Дом и семья</w:t>
      </w:r>
      <w:r w:rsidRPr="00D25649">
        <w:rPr>
          <w:rFonts w:ascii="Times New Roman" w:hAnsi="Times New Roman"/>
          <w:b/>
          <w:iCs/>
          <w:color w:val="auto"/>
          <w:sz w:val="28"/>
          <w:szCs w:val="28"/>
        </w:rPr>
        <w:t>»</w:t>
      </w:r>
      <w:r w:rsidRPr="00D25649">
        <w:rPr>
          <w:rFonts w:ascii="Times New Roman" w:hAnsi="Times New Roman"/>
          <w:i/>
          <w:iCs/>
          <w:color w:val="auto"/>
          <w:sz w:val="28"/>
          <w:szCs w:val="28"/>
        </w:rPr>
        <w:t xml:space="preserve"> — </w:t>
      </w:r>
      <w:r w:rsidRPr="00344C8A">
        <w:rPr>
          <w:rFonts w:ascii="Times New Roman" w:hAnsi="Times New Roman"/>
          <w:b/>
          <w:iCs/>
          <w:color w:val="auto"/>
          <w:sz w:val="28"/>
          <w:szCs w:val="28"/>
        </w:rPr>
        <w:t>3 ч.</w:t>
      </w:r>
    </w:p>
    <w:p w:rsidR="00BF41C3" w:rsidRPr="00D25649" w:rsidRDefault="00BF41C3" w:rsidP="00BF41C3">
      <w:pPr>
        <w:pStyle w:val="aa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F41C3" w:rsidRPr="000A33DD" w:rsidRDefault="00BF41C3" w:rsidP="00BF41C3">
      <w:pPr>
        <w:pStyle w:val="ac"/>
        <w:numPr>
          <w:ilvl w:val="0"/>
          <w:numId w:val="0"/>
        </w:numPr>
        <w:spacing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0A33DD">
        <w:rPr>
          <w:rFonts w:ascii="Times New Roman" w:hAnsi="Times New Roman"/>
          <w:i w:val="0"/>
          <w:color w:val="auto"/>
          <w:sz w:val="28"/>
          <w:szCs w:val="28"/>
        </w:rPr>
        <w:t>Дом и семья в традиционной русской культуре.</w:t>
      </w:r>
    </w:p>
    <w:p w:rsidR="00BF41C3" w:rsidRPr="00300669" w:rsidRDefault="00BF41C3" w:rsidP="00300669">
      <w:pPr>
        <w:spacing w:line="240" w:lineRule="auto"/>
        <w:rPr>
          <w:rFonts w:ascii="Times New Roman" w:hAnsi="Times New Roman"/>
          <w:sz w:val="28"/>
          <w:szCs w:val="28"/>
        </w:rPr>
      </w:pPr>
      <w:r w:rsidRPr="00300669">
        <w:rPr>
          <w:rFonts w:ascii="Times New Roman" w:hAnsi="Times New Roman"/>
          <w:sz w:val="28"/>
          <w:szCs w:val="28"/>
        </w:rPr>
        <w:t>Святые образы семейного благочестия. Святые Петр и Феврония Муромские.</w:t>
      </w:r>
    </w:p>
    <w:p w:rsidR="00BF41C3" w:rsidRPr="00300669" w:rsidRDefault="00BF41C3" w:rsidP="00300669">
      <w:pPr>
        <w:spacing w:line="240" w:lineRule="auto"/>
        <w:rPr>
          <w:rFonts w:ascii="Times New Roman" w:hAnsi="Times New Roman"/>
          <w:sz w:val="28"/>
          <w:szCs w:val="28"/>
        </w:rPr>
      </w:pPr>
      <w:r w:rsidRPr="00300669">
        <w:rPr>
          <w:rFonts w:ascii="Times New Roman" w:hAnsi="Times New Roman"/>
          <w:sz w:val="28"/>
          <w:szCs w:val="28"/>
        </w:rPr>
        <w:t>Образец семейной святости царственных мучеников Николая II, Александры, Алексея, Ольги, Анастасии.</w:t>
      </w:r>
    </w:p>
    <w:p w:rsidR="00BF41C3" w:rsidRPr="00300669" w:rsidRDefault="005149A4" w:rsidP="003006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«Русь Святая» - 2</w:t>
      </w:r>
      <w:r w:rsidR="00BF41C3" w:rsidRPr="00300669">
        <w:rPr>
          <w:rFonts w:ascii="Times New Roman" w:hAnsi="Times New Roman"/>
          <w:b/>
          <w:sz w:val="28"/>
          <w:szCs w:val="28"/>
        </w:rPr>
        <w:t>ч.</w:t>
      </w:r>
    </w:p>
    <w:p w:rsidR="00BF41C3" w:rsidRPr="00300669" w:rsidRDefault="00BF41C3" w:rsidP="00300669">
      <w:pPr>
        <w:spacing w:line="240" w:lineRule="auto"/>
        <w:rPr>
          <w:rFonts w:ascii="Times New Roman" w:hAnsi="Times New Roman"/>
          <w:sz w:val="28"/>
          <w:szCs w:val="28"/>
        </w:rPr>
      </w:pPr>
      <w:r w:rsidRPr="00300669">
        <w:rPr>
          <w:rFonts w:ascii="Times New Roman" w:hAnsi="Times New Roman"/>
          <w:sz w:val="28"/>
          <w:szCs w:val="28"/>
        </w:rPr>
        <w:t>Отношение к Родине в русской культурной традиции как к Дому Пресвятой Богородицы.</w:t>
      </w:r>
    </w:p>
    <w:p w:rsidR="00BF41C3" w:rsidRPr="00300669" w:rsidRDefault="00BF41C3" w:rsidP="00300669">
      <w:pPr>
        <w:spacing w:line="240" w:lineRule="auto"/>
        <w:rPr>
          <w:rFonts w:ascii="Times New Roman" w:hAnsi="Times New Roman"/>
          <w:sz w:val="28"/>
          <w:szCs w:val="28"/>
        </w:rPr>
      </w:pPr>
      <w:r w:rsidRPr="00300669">
        <w:rPr>
          <w:rFonts w:ascii="Times New Roman" w:hAnsi="Times New Roman"/>
          <w:sz w:val="28"/>
          <w:szCs w:val="28"/>
        </w:rPr>
        <w:t>Иконы-защитницы русской земли.</w:t>
      </w:r>
    </w:p>
    <w:p w:rsidR="0026119C" w:rsidRPr="00300669" w:rsidRDefault="005149A4" w:rsidP="002611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урок</w:t>
      </w:r>
      <w:r w:rsidR="002611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119C" w:rsidRPr="00300669">
        <w:rPr>
          <w:rFonts w:ascii="Times New Roman" w:hAnsi="Times New Roman"/>
          <w:sz w:val="28"/>
          <w:szCs w:val="28"/>
        </w:rPr>
        <w:t>Образы святой Руси в русской художественной культуре.</w:t>
      </w:r>
    </w:p>
    <w:p w:rsidR="00E01474" w:rsidRPr="00844D59" w:rsidRDefault="005149A4" w:rsidP="00844D59">
      <w:pPr>
        <w:pStyle w:val="ac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-1ч.</w:t>
      </w:r>
      <w:r w:rsidR="0055582E" w:rsidRPr="00AE5A07">
        <w:rPr>
          <w:rFonts w:ascii="Times New Roman" w:hAnsi="Times New Roman"/>
        </w:rPr>
        <w:t xml:space="preserve"> </w:t>
      </w:r>
    </w:p>
    <w:p w:rsidR="00092A15" w:rsidRPr="004B62C3" w:rsidRDefault="0055582E" w:rsidP="00092A15">
      <w:pPr>
        <w:pStyle w:val="22"/>
        <w:widowControl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</w:t>
      </w:r>
      <w:r w:rsidR="00092A15" w:rsidRPr="004B62C3">
        <w:rPr>
          <w:sz w:val="24"/>
          <w:szCs w:val="24"/>
        </w:rPr>
        <w:t xml:space="preserve">-тематический план </w:t>
      </w:r>
      <w:r>
        <w:rPr>
          <w:sz w:val="24"/>
          <w:szCs w:val="24"/>
        </w:rPr>
        <w:t>в 7-9 классах</w:t>
      </w:r>
      <w:r w:rsidR="00B161B4" w:rsidRPr="004B62C3">
        <w:rPr>
          <w:sz w:val="24"/>
          <w:szCs w:val="24"/>
        </w:rPr>
        <w:t xml:space="preserve"> </w:t>
      </w:r>
    </w:p>
    <w:tbl>
      <w:tblPr>
        <w:tblOverlap w:val="never"/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13"/>
        <w:gridCol w:w="6"/>
        <w:gridCol w:w="5066"/>
        <w:gridCol w:w="9"/>
        <w:gridCol w:w="1637"/>
        <w:gridCol w:w="1152"/>
        <w:gridCol w:w="918"/>
      </w:tblGrid>
      <w:tr w:rsidR="00092A15" w:rsidRPr="004B62C3" w:rsidTr="00F5445A">
        <w:trPr>
          <w:trHeight w:hRule="exact" w:val="672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№</w:t>
            </w:r>
          </w:p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2" w:type="dxa"/>
            <w:gridSpan w:val="2"/>
            <w:shd w:val="clear" w:color="auto" w:fill="FFFFFF"/>
            <w:vAlign w:val="center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51" w:right="46" w:firstLine="7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Практика</w:t>
            </w:r>
          </w:p>
        </w:tc>
      </w:tr>
      <w:tr w:rsidR="003C189D" w:rsidRPr="004B62C3" w:rsidTr="003C189D">
        <w:trPr>
          <w:trHeight w:hRule="exact" w:val="647"/>
          <w:jc w:val="center"/>
        </w:trPr>
        <w:tc>
          <w:tcPr>
            <w:tcW w:w="6282" w:type="dxa"/>
            <w:gridSpan w:val="4"/>
            <w:shd w:val="clear" w:color="auto" w:fill="FFFFFF"/>
            <w:vAlign w:val="center"/>
          </w:tcPr>
          <w:p w:rsidR="003C189D" w:rsidRPr="004B62C3" w:rsidRDefault="003C189D" w:rsidP="003C189D">
            <w:pPr>
              <w:pStyle w:val="aa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B62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Тема 1. «Культура – всеобщее достояние» </w:t>
            </w:r>
          </w:p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3</w:t>
            </w:r>
            <w:r w:rsidR="00BA00E0" w:rsidRPr="004B62C3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89D" w:rsidRPr="004B62C3" w:rsidTr="003C189D">
        <w:trPr>
          <w:trHeight w:hRule="exact" w:val="422"/>
          <w:jc w:val="center"/>
        </w:trPr>
        <w:tc>
          <w:tcPr>
            <w:tcW w:w="1216" w:type="dxa"/>
            <w:gridSpan w:val="3"/>
            <w:shd w:val="clear" w:color="auto" w:fill="FFFFFF"/>
            <w:vAlign w:val="center"/>
          </w:tcPr>
          <w:p w:rsidR="003C189D" w:rsidRPr="004B62C3" w:rsidRDefault="003C189D" w:rsidP="003C18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</w:p>
        </w:tc>
        <w:tc>
          <w:tcPr>
            <w:tcW w:w="5066" w:type="dxa"/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Великая русская культура – достояние всех россиян.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4"/>
                <w:szCs w:val="24"/>
              </w:rPr>
            </w:pPr>
            <w:r w:rsidRPr="004B62C3">
              <w:rPr>
                <w:i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C189D" w:rsidRPr="004B62C3" w:rsidTr="003C189D">
        <w:trPr>
          <w:trHeight w:hRule="exact" w:val="413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Религия – неотъемлемая часть культуры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</w:rPr>
            </w:pPr>
          </w:p>
        </w:tc>
      </w:tr>
      <w:tr w:rsidR="003C189D" w:rsidRPr="004B62C3" w:rsidTr="003C189D">
        <w:trPr>
          <w:trHeight w:hRule="exact" w:val="413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Язык – особый человеческий дар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0,5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0,5</w:t>
            </w:r>
          </w:p>
        </w:tc>
      </w:tr>
      <w:tr w:rsidR="003C189D" w:rsidRPr="004B62C3" w:rsidTr="00F5445A">
        <w:trPr>
          <w:trHeight w:hRule="exact" w:val="419"/>
          <w:jc w:val="center"/>
        </w:trPr>
        <w:tc>
          <w:tcPr>
            <w:tcW w:w="6282" w:type="dxa"/>
            <w:gridSpan w:val="4"/>
            <w:shd w:val="clear" w:color="auto" w:fill="FFFFFF"/>
            <w:vAlign w:val="center"/>
          </w:tcPr>
          <w:p w:rsidR="003C189D" w:rsidRPr="004B62C3" w:rsidRDefault="003C189D" w:rsidP="00FC43C7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Тема 2. «Как Русь стала православной»</w:t>
            </w:r>
          </w:p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132" w:firstLine="0"/>
              <w:jc w:val="left"/>
              <w:rPr>
                <w:b/>
                <w:sz w:val="24"/>
                <w:szCs w:val="24"/>
              </w:rPr>
            </w:pPr>
          </w:p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132" w:firstLine="0"/>
              <w:jc w:val="left"/>
              <w:rPr>
                <w:b/>
                <w:sz w:val="24"/>
                <w:szCs w:val="24"/>
              </w:rPr>
            </w:pPr>
          </w:p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правоправославные праздники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b/>
                <w:sz w:val="24"/>
                <w:szCs w:val="24"/>
              </w:rPr>
            </w:pPr>
          </w:p>
        </w:tc>
      </w:tr>
      <w:tr w:rsidR="003C189D" w:rsidRPr="004B62C3" w:rsidTr="00DE7EB7">
        <w:trPr>
          <w:trHeight w:hRule="exact" w:val="567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4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3C189D">
            <w:pPr>
              <w:tabs>
                <w:tab w:val="center" w:pos="3285"/>
              </w:tabs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Посещение русских земель святым апостолом Андреем Первозванным.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BA00E0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3C189D" w:rsidRPr="004B62C3" w:rsidTr="003C189D">
        <w:trPr>
          <w:trHeight w:hRule="exact" w:val="422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5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Почитание на Руси Андрея Первозванного.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BA00E0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2"/>
                <w:szCs w:val="22"/>
              </w:rPr>
            </w:pPr>
            <w:r w:rsidRPr="004B62C3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spacing w:after="0" w:line="240" w:lineRule="auto"/>
              <w:ind w:left="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C189D" w:rsidRPr="004B62C3" w:rsidTr="003C189D">
        <w:trPr>
          <w:trHeight w:hRule="exact" w:val="552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6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Святые равноапостольные учители словенские Кирилл и Мефодий.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BA00E0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3C189D" w:rsidRPr="004B62C3" w:rsidTr="003C189D">
        <w:trPr>
          <w:trHeight w:hRule="exact" w:val="559"/>
          <w:jc w:val="center"/>
        </w:trPr>
        <w:tc>
          <w:tcPr>
            <w:tcW w:w="1210" w:type="dxa"/>
            <w:gridSpan w:val="2"/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7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72" w:type="dxa"/>
            <w:gridSpan w:val="2"/>
            <w:shd w:val="clear" w:color="auto" w:fill="FFFFFF"/>
          </w:tcPr>
          <w:p w:rsidR="003C189D" w:rsidRPr="004B62C3" w:rsidRDefault="003C189D" w:rsidP="00E773C8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Религиозные верования восточных славян до принятия христианства.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:rsidR="003C189D" w:rsidRPr="004B62C3" w:rsidRDefault="00BA00E0" w:rsidP="00DB669B">
            <w:pPr>
              <w:spacing w:after="0" w:line="240" w:lineRule="auto"/>
              <w:ind w:left="2" w:right="46"/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3C189D" w:rsidRPr="004B62C3" w:rsidTr="00042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6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8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9D" w:rsidRPr="004B62C3" w:rsidRDefault="003C189D" w:rsidP="00042968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 xml:space="preserve">Святая равноапостольная княгиня Ольга.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3C189D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9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Святой равноапостольный князь Владимир. Первые христиане-мученики на Руси.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tabs>
                <w:tab w:val="left" w:pos="656"/>
              </w:tabs>
              <w:spacing w:after="0" w:line="240" w:lineRule="auto"/>
              <w:ind w:left="8" w:right="-13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tabs>
                <w:tab w:val="left" w:pos="656"/>
              </w:tabs>
              <w:spacing w:after="0" w:line="240" w:lineRule="auto"/>
              <w:ind w:left="8" w:right="-13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C189D" w:rsidRPr="004B62C3" w:rsidTr="003C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DE7EB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firstLine="0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10</w:t>
            </w:r>
            <w:r w:rsidR="003C189D" w:rsidRPr="004B62C3">
              <w:rPr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Крещение Руси. Начало русского просвещения.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tabs>
                <w:tab w:val="left" w:pos="656"/>
              </w:tabs>
              <w:spacing w:after="0" w:line="240" w:lineRule="auto"/>
              <w:ind w:left="8" w:right="-13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3C189D" w:rsidRPr="004B62C3" w:rsidTr="003C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89D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9D" w:rsidRPr="004B62C3" w:rsidRDefault="003C189D" w:rsidP="003C189D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День памяти святого князя Владимира.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tabs>
                <w:tab w:val="left" w:pos="656"/>
              </w:tabs>
              <w:spacing w:after="0" w:line="240" w:lineRule="auto"/>
              <w:ind w:left="8" w:right="-13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9D" w:rsidRPr="004B62C3" w:rsidRDefault="003C189D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9D" w:rsidRPr="004B62C3" w:rsidRDefault="003C189D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BA00E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  <w:sz w:val="24"/>
                <w:szCs w:val="24"/>
              </w:rPr>
              <w:t>Тема 3. «Православие и российское государство»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5ч.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5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0E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BA00E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Церковь – собрание верующих во Христа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0E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BA00E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Символ веры.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00E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BA00E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Русская православная церковь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DE7EB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DE7EB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0E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BA00E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Понятие  о государственной и культурообразующей религии в России.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DF00A2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DE7EB7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00E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BA00E0" w:rsidP="00BA00E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Таинства и богослужение православной церкви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DE7EB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DE7EB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00E0" w:rsidRPr="004B62C3" w:rsidTr="00BA0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BA00E0" w:rsidP="00730C2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30C20" w:rsidRPr="004B6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2C3">
              <w:rPr>
                <w:rFonts w:ascii="Times New Roman" w:hAnsi="Times New Roman" w:cs="Times New Roman"/>
                <w:b/>
              </w:rPr>
              <w:t>Православный храм</w:t>
            </w:r>
            <w:r w:rsidR="00730C20" w:rsidRPr="004B62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0E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732DA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0" w:rsidRPr="004B62C3" w:rsidRDefault="00732DA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1,5</w:t>
            </w:r>
          </w:p>
        </w:tc>
      </w:tr>
      <w:tr w:rsidR="00730C20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DE7EB7" w:rsidP="008909A3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0C20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730C20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Храм – общий дом христиан, посвященный Богу. Место православного богослужения.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730C20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DE7EB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C20" w:rsidRPr="004B62C3" w:rsidTr="00042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7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730C20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Христианская символика. Крест и его символический смысл.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rStyle w:val="Candara115pt1pt"/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0.5</w:t>
            </w:r>
          </w:p>
        </w:tc>
      </w:tr>
      <w:tr w:rsidR="00730C20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730C2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5. «О православном богослужении»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732DA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20" w:rsidRPr="004B62C3" w:rsidRDefault="00732DA7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2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Таинства православной церкви.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 xml:space="preserve"> Происхождение церковного богослужения.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Понятие о богослужебном круге.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Молитва – общение с Богом. Виды молитв.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62C3">
              <w:rPr>
                <w:rFonts w:ascii="Times New Roman" w:hAnsi="Times New Roman" w:cs="Times New Roman"/>
                <w:b/>
              </w:rPr>
              <w:t xml:space="preserve">Тема 6.  «О церковных колоколах»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2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Виды и названия колоколов.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Церковные колокола. Происхождение колокола.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Разновидности колокольных звонов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Колокололитейное искусство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8909A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</w:rPr>
              <w:lastRenderedPageBreak/>
              <w:t>Тема 7.  «За монастырскими стенами»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</w:tr>
      <w:tr w:rsidR="0026119C" w:rsidRPr="004B62C3" w:rsidTr="00667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2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Духовный подвиг монашества. Происхождение монашества.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7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a5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Русские монастыри – стражи духовности и земли русской.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5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b/>
              </w:rPr>
              <w:t xml:space="preserve">Тема 8.  «Дом,  семья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B669B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0" w:line="240" w:lineRule="auto"/>
              <w:ind w:left="8" w:right="-130" w:hanging="14"/>
              <w:jc w:val="center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Дом и семья в традиционной русской культуре.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9C" w:rsidRPr="004B62C3" w:rsidTr="00DF0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Святые образы семейного благочестия. Святые Петр и Феврония Муромские..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F0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E7EB7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 xml:space="preserve">Образец семейной святости царственных мучеников Николая </w:t>
            </w:r>
            <w:r w:rsidRPr="004B62C3">
              <w:rPr>
                <w:rFonts w:ascii="Times New Roman" w:hAnsi="Times New Roman" w:cs="Times New Roman"/>
                <w:lang w:val="en-US"/>
              </w:rPr>
              <w:t>II</w:t>
            </w:r>
            <w:r w:rsidRPr="004B62C3">
              <w:rPr>
                <w:rFonts w:ascii="Times New Roman" w:hAnsi="Times New Roman" w:cs="Times New Roman"/>
              </w:rPr>
              <w:t xml:space="preserve">, Александры, Алексея, Ольги, Анастасии, Татьяны, Марии.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9.  «Русь святая»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 xml:space="preserve">Отношение к Родине в русской культурной традиции как к Дому Пресвятой Богородице.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26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Иконы – защитницы русской земли.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6119C" w:rsidRPr="004B62C3" w:rsidTr="00261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30C20">
            <w:pPr>
              <w:pStyle w:val="aa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62C3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урок. </w:t>
            </w:r>
            <w:r w:rsidRPr="004B62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Образы святой Руси в русской художественной культуре.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9C" w:rsidRPr="004B62C3" w:rsidTr="00DE7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DE7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DE7EB7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62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19C" w:rsidRPr="004B62C3" w:rsidRDefault="0026119C" w:rsidP="0073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9C" w:rsidRPr="004B62C3" w:rsidRDefault="0026119C" w:rsidP="0072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15" w:rsidRPr="004B62C3" w:rsidRDefault="00092A15" w:rsidP="00092A15">
      <w:pPr>
        <w:pStyle w:val="4"/>
        <w:widowControl/>
        <w:spacing w:before="0" w:line="240" w:lineRule="auto"/>
        <w:ind w:right="20" w:firstLine="1134"/>
        <w:rPr>
          <w:rFonts w:eastAsia="Calibri"/>
          <w:bCs/>
          <w:sz w:val="24"/>
          <w:szCs w:val="24"/>
        </w:rPr>
      </w:pPr>
    </w:p>
    <w:p w:rsidR="00092A15" w:rsidRPr="004B62C3" w:rsidRDefault="00667364" w:rsidP="00092A15">
      <w:pPr>
        <w:pStyle w:val="4"/>
        <w:widowControl/>
        <w:spacing w:before="0" w:line="240" w:lineRule="auto"/>
        <w:ind w:right="20" w:firstLine="0"/>
        <w:jc w:val="center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4B62C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Содержание занятий</w:t>
      </w:r>
    </w:p>
    <w:p w:rsidR="00092A15" w:rsidRPr="004B62C3" w:rsidRDefault="00092A15" w:rsidP="00092A15">
      <w:pPr>
        <w:pStyle w:val="4"/>
        <w:widowControl/>
        <w:spacing w:before="0" w:line="240" w:lineRule="auto"/>
        <w:ind w:right="20" w:firstLine="1134"/>
        <w:jc w:val="left"/>
        <w:rPr>
          <w:rFonts w:eastAsia="Calibri"/>
          <w:b/>
          <w:bCs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83"/>
        <w:gridCol w:w="2911"/>
        <w:gridCol w:w="3118"/>
        <w:gridCol w:w="2977"/>
      </w:tblGrid>
      <w:tr w:rsidR="00092A15" w:rsidRPr="004B62C3" w:rsidTr="00DB669B">
        <w:tc>
          <w:tcPr>
            <w:tcW w:w="883" w:type="dxa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b/>
                <w:sz w:val="24"/>
                <w:szCs w:val="24"/>
              </w:rPr>
            </w:pPr>
            <w:r w:rsidRPr="004B62C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11" w:type="dxa"/>
          </w:tcPr>
          <w:p w:rsidR="00092A15" w:rsidRPr="004B62C3" w:rsidRDefault="00092A15" w:rsidP="00DB669B">
            <w:pPr>
              <w:pStyle w:val="a3"/>
              <w:rPr>
                <w:color w:val="000000"/>
              </w:rPr>
            </w:pPr>
            <w:r w:rsidRPr="004B62C3">
              <w:rPr>
                <w:b/>
              </w:rPr>
              <w:t>Наименование разделов и тем</w:t>
            </w:r>
          </w:p>
        </w:tc>
        <w:tc>
          <w:tcPr>
            <w:tcW w:w="3118" w:type="dxa"/>
          </w:tcPr>
          <w:p w:rsidR="00092A15" w:rsidRPr="004B62C3" w:rsidRDefault="00092A15" w:rsidP="00DB669B">
            <w:pPr>
              <w:pStyle w:val="a3"/>
              <w:rPr>
                <w:color w:val="000000"/>
              </w:rPr>
            </w:pPr>
            <w:r w:rsidRPr="004B62C3">
              <w:rPr>
                <w:b/>
              </w:rPr>
              <w:t>Теория</w:t>
            </w:r>
          </w:p>
        </w:tc>
        <w:tc>
          <w:tcPr>
            <w:tcW w:w="2977" w:type="dxa"/>
          </w:tcPr>
          <w:p w:rsidR="00092A15" w:rsidRPr="004B62C3" w:rsidRDefault="00092A15" w:rsidP="00DB669B">
            <w:pPr>
              <w:pStyle w:val="a3"/>
              <w:rPr>
                <w:color w:val="000000"/>
              </w:rPr>
            </w:pPr>
            <w:r w:rsidRPr="004B62C3">
              <w:rPr>
                <w:b/>
              </w:rPr>
              <w:t>Практика</w:t>
            </w:r>
          </w:p>
        </w:tc>
      </w:tr>
      <w:tr w:rsidR="00092A15" w:rsidRPr="004B62C3" w:rsidTr="00667364">
        <w:trPr>
          <w:trHeight w:val="750"/>
        </w:trPr>
        <w:tc>
          <w:tcPr>
            <w:tcW w:w="883" w:type="dxa"/>
          </w:tcPr>
          <w:p w:rsidR="00092A15" w:rsidRPr="004B62C3" w:rsidRDefault="00092A15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092A15" w:rsidRPr="00667364" w:rsidRDefault="00730C20" w:rsidP="00667364">
            <w:pPr>
              <w:pStyle w:val="aa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B62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 1. «</w:t>
            </w:r>
            <w:r w:rsidR="006673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Культура – всеобщее достояние» </w:t>
            </w:r>
          </w:p>
        </w:tc>
        <w:tc>
          <w:tcPr>
            <w:tcW w:w="3118" w:type="dxa"/>
          </w:tcPr>
          <w:p w:rsidR="00092A15" w:rsidRPr="004B62C3" w:rsidRDefault="00092A15" w:rsidP="00DB669B">
            <w:pPr>
              <w:pStyle w:val="a3"/>
            </w:pPr>
          </w:p>
        </w:tc>
        <w:tc>
          <w:tcPr>
            <w:tcW w:w="2977" w:type="dxa"/>
          </w:tcPr>
          <w:p w:rsidR="00092A15" w:rsidRPr="004B62C3" w:rsidRDefault="00092A15" w:rsidP="00730C20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730C20" w:rsidRPr="004B62C3" w:rsidTr="00DB669B">
        <w:tc>
          <w:tcPr>
            <w:tcW w:w="883" w:type="dxa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730C20" w:rsidRPr="0055582E" w:rsidRDefault="00730C20" w:rsidP="00DE7E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русская культура – достояние всех россиян.</w:t>
            </w:r>
          </w:p>
        </w:tc>
        <w:tc>
          <w:tcPr>
            <w:tcW w:w="3118" w:type="dxa"/>
          </w:tcPr>
          <w:p w:rsidR="00730C20" w:rsidRPr="004B62C3" w:rsidRDefault="00730C20" w:rsidP="00DB669B">
            <w:pPr>
              <w:pStyle w:val="a3"/>
            </w:pPr>
            <w:r w:rsidRPr="0055582E">
              <w:rPr>
                <w:lang w:val="ru-RU"/>
              </w:rPr>
              <w:t xml:space="preserve">Великая русская культура. Духовность. Историческая память. </w:t>
            </w:r>
            <w:r w:rsidRPr="004B62C3">
              <w:t>Культурный человек.</w:t>
            </w:r>
          </w:p>
        </w:tc>
        <w:tc>
          <w:tcPr>
            <w:tcW w:w="2977" w:type="dxa"/>
          </w:tcPr>
          <w:p w:rsidR="00730C20" w:rsidRPr="0055582E" w:rsidRDefault="00730C20" w:rsidP="00730C20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внимание.</w:t>
            </w:r>
          </w:p>
          <w:p w:rsidR="00730C20" w:rsidRPr="0055582E" w:rsidRDefault="00730C20" w:rsidP="00730C20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Карточки: Обсуждаем – размышляем.</w:t>
            </w:r>
          </w:p>
          <w:p w:rsidR="00730C20" w:rsidRPr="004B62C3" w:rsidRDefault="00730C20" w:rsidP="00730C20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  <w:p w:rsidR="00730C20" w:rsidRPr="004B62C3" w:rsidRDefault="00730C20" w:rsidP="00DB669B">
            <w:pPr>
              <w:pStyle w:val="a3"/>
            </w:pPr>
          </w:p>
        </w:tc>
      </w:tr>
      <w:tr w:rsidR="00730C20" w:rsidRPr="004B62C3" w:rsidTr="00DE7EB7">
        <w:tc>
          <w:tcPr>
            <w:tcW w:w="883" w:type="dxa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730C20" w:rsidRPr="004B62C3" w:rsidRDefault="00730C20" w:rsidP="00D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Религия – неотъемлемая часть культуры</w:t>
            </w:r>
          </w:p>
        </w:tc>
        <w:tc>
          <w:tcPr>
            <w:tcW w:w="3118" w:type="dxa"/>
          </w:tcPr>
          <w:p w:rsidR="00730C20" w:rsidRPr="0055582E" w:rsidRDefault="00730C20" w:rsidP="00DB669B">
            <w:pPr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Религия. Вера. Православие. Добро и зло.</w:t>
            </w:r>
          </w:p>
        </w:tc>
        <w:tc>
          <w:tcPr>
            <w:tcW w:w="2977" w:type="dxa"/>
          </w:tcPr>
          <w:p w:rsidR="00730C20" w:rsidRPr="004B62C3" w:rsidRDefault="00730C20" w:rsidP="00072B01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Карточки «Составь слово», раскраска</w:t>
            </w:r>
          </w:p>
          <w:p w:rsidR="00730C20" w:rsidRPr="004B62C3" w:rsidRDefault="00730C20" w:rsidP="00DB669B">
            <w:pPr>
              <w:pStyle w:val="a3"/>
            </w:pPr>
          </w:p>
        </w:tc>
      </w:tr>
      <w:tr w:rsidR="00730C20" w:rsidRPr="004B62C3" w:rsidTr="00DE7EB7">
        <w:tc>
          <w:tcPr>
            <w:tcW w:w="883" w:type="dxa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730C20" w:rsidRPr="004B62C3" w:rsidRDefault="00730C20" w:rsidP="00D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Язык – особый человеческий дар</w:t>
            </w:r>
          </w:p>
        </w:tc>
        <w:tc>
          <w:tcPr>
            <w:tcW w:w="3118" w:type="dxa"/>
          </w:tcPr>
          <w:p w:rsidR="00730C20" w:rsidRPr="004B62C3" w:rsidRDefault="00730C20" w:rsidP="00DB669B">
            <w:pPr>
              <w:pStyle w:val="a3"/>
            </w:pPr>
            <w:r w:rsidRPr="004B62C3">
              <w:t>Слово. Письмена.</w:t>
            </w:r>
          </w:p>
        </w:tc>
        <w:tc>
          <w:tcPr>
            <w:tcW w:w="2977" w:type="dxa"/>
          </w:tcPr>
          <w:p w:rsidR="00730C20" w:rsidRPr="004B62C3" w:rsidRDefault="00730C20" w:rsidP="00072B01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Карточка с кроссвордом</w:t>
            </w:r>
          </w:p>
          <w:p w:rsidR="00730C20" w:rsidRPr="004B62C3" w:rsidRDefault="00730C20" w:rsidP="00D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0" w:rsidRPr="004B62C3" w:rsidTr="007270B8">
        <w:tc>
          <w:tcPr>
            <w:tcW w:w="883" w:type="dxa"/>
          </w:tcPr>
          <w:p w:rsidR="00730C20" w:rsidRPr="004B62C3" w:rsidRDefault="00730C20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730C20" w:rsidRPr="0055582E" w:rsidRDefault="00730C20" w:rsidP="00730C20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55582E">
              <w:rPr>
                <w:b/>
                <w:sz w:val="24"/>
                <w:szCs w:val="24"/>
                <w:lang w:val="ru-RU"/>
              </w:rPr>
              <w:t>Тема 2. «Как Русь стала православной»</w:t>
            </w:r>
          </w:p>
          <w:p w:rsidR="00730C20" w:rsidRPr="0055582E" w:rsidRDefault="00730C20" w:rsidP="007270B8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30C20" w:rsidRPr="0055582E" w:rsidRDefault="00730C20" w:rsidP="00DB669B">
            <w:pPr>
              <w:pStyle w:val="a3"/>
              <w:rPr>
                <w:lang w:val="ru-RU"/>
              </w:rPr>
            </w:pPr>
          </w:p>
        </w:tc>
        <w:tc>
          <w:tcPr>
            <w:tcW w:w="2977" w:type="dxa"/>
          </w:tcPr>
          <w:p w:rsidR="00730C20" w:rsidRPr="0055582E" w:rsidRDefault="00730C20" w:rsidP="00730C20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0C20" w:rsidRPr="004B62C3" w:rsidTr="00DE7EB7">
        <w:tc>
          <w:tcPr>
            <w:tcW w:w="883" w:type="dxa"/>
          </w:tcPr>
          <w:p w:rsidR="00730C20" w:rsidRPr="004B62C3" w:rsidRDefault="00DF00A2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730C20" w:rsidRPr="0055582E" w:rsidRDefault="00730C20" w:rsidP="00DE7EB7">
            <w:pPr>
              <w:tabs>
                <w:tab w:val="center" w:pos="3285"/>
              </w:tabs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Посещение русских земель святым апостолом Андреем Первозванным.</w:t>
            </w:r>
          </w:p>
        </w:tc>
        <w:tc>
          <w:tcPr>
            <w:tcW w:w="3118" w:type="dxa"/>
            <w:vAlign w:val="center"/>
          </w:tcPr>
          <w:p w:rsidR="00730C20" w:rsidRPr="0055582E" w:rsidRDefault="001B78A6" w:rsidP="001B78A6">
            <w:pPr>
              <w:ind w:left="2" w:right="46"/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Посещение русских земель святым апостолом Андреем Первозванным.</w:t>
            </w:r>
          </w:p>
        </w:tc>
        <w:tc>
          <w:tcPr>
            <w:tcW w:w="2977" w:type="dxa"/>
          </w:tcPr>
          <w:p w:rsidR="00730C20" w:rsidRPr="0055582E" w:rsidRDefault="00730C20" w:rsidP="00F5445A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«Вставь пропущенную букву» Раскраска.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Почитание на Руси Андрея Первозванного.</w:t>
            </w:r>
          </w:p>
        </w:tc>
        <w:tc>
          <w:tcPr>
            <w:tcW w:w="3118" w:type="dxa"/>
            <w:vAlign w:val="center"/>
          </w:tcPr>
          <w:p w:rsidR="00A05037" w:rsidRPr="004B62C3" w:rsidRDefault="00A05037" w:rsidP="00730C20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left"/>
              <w:rPr>
                <w:sz w:val="22"/>
                <w:szCs w:val="22"/>
              </w:rPr>
            </w:pPr>
            <w:r w:rsidRPr="004B62C3">
              <w:rPr>
                <w:sz w:val="22"/>
                <w:szCs w:val="22"/>
              </w:rPr>
              <w:t>Андрей Первозванный. Почитание.</w:t>
            </w:r>
          </w:p>
        </w:tc>
        <w:tc>
          <w:tcPr>
            <w:tcW w:w="2977" w:type="dxa"/>
          </w:tcPr>
          <w:p w:rsidR="00A05037" w:rsidRPr="0055582E" w:rsidRDefault="00A05037" w:rsidP="00A05037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Кроссворды, таблицы «Верю – не верю», </w:t>
            </w:r>
          </w:p>
        </w:tc>
      </w:tr>
      <w:tr w:rsidR="00A05037" w:rsidRPr="004B62C3" w:rsidTr="00DE7EB7">
        <w:trPr>
          <w:trHeight w:val="123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Великая русская культура </w:t>
            </w:r>
            <w:r w:rsidRPr="0055582E">
              <w:rPr>
                <w:rFonts w:ascii="Times New Roman" w:hAnsi="Times New Roman" w:cs="Times New Roman"/>
                <w:lang w:val="ru-RU"/>
              </w:rPr>
              <w:t>учители словенские Кирилл и Мефодий.</w:t>
            </w:r>
          </w:p>
        </w:tc>
        <w:tc>
          <w:tcPr>
            <w:tcW w:w="3118" w:type="dxa"/>
            <w:vAlign w:val="center"/>
          </w:tcPr>
          <w:p w:rsidR="00A05037" w:rsidRPr="0055582E" w:rsidRDefault="00A05037" w:rsidP="00730C20">
            <w:pPr>
              <w:ind w:right="46"/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русская культура.</w:t>
            </w:r>
            <w:r w:rsidRPr="0055582E">
              <w:rPr>
                <w:rFonts w:ascii="Times New Roman" w:hAnsi="Times New Roman" w:cs="Times New Roman"/>
                <w:lang w:val="ru-RU"/>
              </w:rPr>
              <w:t xml:space="preserve"> Просветители славянские Кирилл и Мефодий.</w:t>
            </w:r>
          </w:p>
        </w:tc>
        <w:tc>
          <w:tcPr>
            <w:tcW w:w="2977" w:type="dxa"/>
          </w:tcPr>
          <w:p w:rsidR="00A05037" w:rsidRPr="0055582E" w:rsidRDefault="00A05037" w:rsidP="00F54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Карточки, наклейки, Раскраска, ролевая игра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Религиозные верования восточных славян и руссов до принятия христианства.</w:t>
            </w:r>
          </w:p>
        </w:tc>
        <w:tc>
          <w:tcPr>
            <w:tcW w:w="3118" w:type="dxa"/>
            <w:vAlign w:val="center"/>
          </w:tcPr>
          <w:p w:rsidR="00A05037" w:rsidRPr="0055582E" w:rsidRDefault="00A05037" w:rsidP="00730C20">
            <w:pPr>
              <w:ind w:left="2" w:right="4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Язычники, род, идолы, кумиры. Коляда, Масленица, Красная горка, Купала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t>Театрализованное представление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Святая равноапостольная княгиня Ольга. Прославление княгини Ольги Русской православной церковью.</w:t>
            </w:r>
          </w:p>
        </w:tc>
        <w:tc>
          <w:tcPr>
            <w:tcW w:w="3118" w:type="dxa"/>
          </w:tcPr>
          <w:p w:rsidR="00A05037" w:rsidRPr="004B62C3" w:rsidRDefault="00A05037" w:rsidP="00730C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Прославление княгини Ольги. «Благочестие».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t>Работа в библиотеке.</w:t>
            </w:r>
          </w:p>
          <w:p w:rsidR="00A05037" w:rsidRPr="004B62C3" w:rsidRDefault="00A05037" w:rsidP="00DB669B">
            <w:pPr>
              <w:pStyle w:val="a3"/>
            </w:pPr>
            <w:r w:rsidRPr="004B62C3">
              <w:t>Раскраска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Святой равноапостольный князь Владимир. Первые христиане-мученики на Руси.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  <w:r w:rsidRPr="0055582E">
              <w:rPr>
                <w:lang w:val="ru-RU"/>
              </w:rPr>
              <w:t xml:space="preserve">Первые христиане-мученики на Руси. </w:t>
            </w:r>
            <w:r w:rsidRPr="004B62C3">
              <w:t>Всемирные светильники. Красное Солнышко.</w:t>
            </w:r>
          </w:p>
        </w:tc>
        <w:tc>
          <w:tcPr>
            <w:tcW w:w="2977" w:type="dxa"/>
          </w:tcPr>
          <w:p w:rsidR="00A05037" w:rsidRPr="004B62C3" w:rsidRDefault="00A05037" w:rsidP="00F5445A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62C3">
              <w:rPr>
                <w:rFonts w:ascii="Times New Roman" w:hAnsi="Times New Roman"/>
                <w:sz w:val="24"/>
                <w:szCs w:val="24"/>
              </w:rPr>
              <w:t>Карточки с кроссвордами.</w:t>
            </w:r>
          </w:p>
          <w:p w:rsidR="00A05037" w:rsidRPr="004B62C3" w:rsidRDefault="00A05037" w:rsidP="00DB669B">
            <w:pPr>
              <w:pStyle w:val="a3"/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Крещение Руси. Начало русского просвещения.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  <w:r w:rsidRPr="004B62C3">
              <w:t>Крещение Руси. Князь Владимир.</w:t>
            </w:r>
          </w:p>
        </w:tc>
        <w:tc>
          <w:tcPr>
            <w:tcW w:w="2977" w:type="dxa"/>
          </w:tcPr>
          <w:p w:rsidR="00A05037" w:rsidRPr="004B62C3" w:rsidRDefault="00A05037" w:rsidP="00F5445A">
            <w:pPr>
              <w:pStyle w:val="a3"/>
            </w:pPr>
            <w:r w:rsidRPr="004B62C3">
              <w:t>Карточки. Викторина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День памяти святого князя Владимира.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  <w:r w:rsidRPr="004B62C3">
              <w:t>Всемирные светильники. Икона.Десятина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rPr>
                <w:spacing w:val="-8"/>
              </w:rPr>
              <w:t>Карточки, раскраска</w:t>
            </w:r>
            <w:r w:rsidRPr="004B62C3">
              <w:rPr>
                <w:b/>
                <w:spacing w:val="-8"/>
              </w:rPr>
              <w:t>,</w:t>
            </w:r>
          </w:p>
        </w:tc>
      </w:tr>
      <w:tr w:rsidR="00A05037" w:rsidRPr="004B62C3" w:rsidTr="00667364">
        <w:trPr>
          <w:trHeight w:val="838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A05037" w:rsidRPr="0055582E" w:rsidRDefault="00A05037" w:rsidP="00B161B4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«Православие и российское государство»</w:t>
            </w:r>
          </w:p>
        </w:tc>
        <w:tc>
          <w:tcPr>
            <w:tcW w:w="3118" w:type="dxa"/>
          </w:tcPr>
          <w:p w:rsidR="00A05037" w:rsidRPr="0055582E" w:rsidRDefault="00A05037" w:rsidP="00DB669B">
            <w:pPr>
              <w:pStyle w:val="a3"/>
              <w:rPr>
                <w:lang w:val="ru-RU"/>
              </w:rPr>
            </w:pPr>
          </w:p>
        </w:tc>
        <w:tc>
          <w:tcPr>
            <w:tcW w:w="2977" w:type="dxa"/>
          </w:tcPr>
          <w:p w:rsidR="00A05037" w:rsidRPr="0055582E" w:rsidRDefault="00A05037" w:rsidP="00DB669B">
            <w:pPr>
              <w:pStyle w:val="a3"/>
              <w:rPr>
                <w:lang w:val="ru-RU"/>
              </w:rPr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Церковь – собрание верующих во Христа</w:t>
            </w:r>
          </w:p>
        </w:tc>
        <w:tc>
          <w:tcPr>
            <w:tcW w:w="3118" w:type="dxa"/>
          </w:tcPr>
          <w:p w:rsidR="00A05037" w:rsidRPr="0055582E" w:rsidRDefault="00A05037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Церковь. Христиане. Искупление, апостолы., апостольский век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rPr>
                <w:spacing w:val="-8"/>
              </w:rPr>
              <w:t>Карточки, раскраска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13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Символ веры.</w:t>
            </w:r>
          </w:p>
        </w:tc>
        <w:tc>
          <w:tcPr>
            <w:tcW w:w="3118" w:type="dxa"/>
          </w:tcPr>
          <w:p w:rsidR="00A05037" w:rsidRPr="004B62C3" w:rsidRDefault="00A05037" w:rsidP="00F544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Крест, икона, вера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rPr>
                <w:spacing w:val="-8"/>
              </w:rPr>
              <w:t>Карточки, раскраска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14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Русская православная церковь</w:t>
            </w:r>
          </w:p>
        </w:tc>
        <w:tc>
          <w:tcPr>
            <w:tcW w:w="3118" w:type="dxa"/>
          </w:tcPr>
          <w:p w:rsidR="00A05037" w:rsidRPr="0055582E" w:rsidRDefault="00A05037" w:rsidP="00DB6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Русская православная церковь. Цареградская митрополия. Автокефальные Церкви. Священный Синодом, епархии, благочинии.</w:t>
            </w:r>
          </w:p>
        </w:tc>
        <w:tc>
          <w:tcPr>
            <w:tcW w:w="2977" w:type="dxa"/>
          </w:tcPr>
          <w:p w:rsidR="00A05037" w:rsidRPr="0055582E" w:rsidRDefault="00A05037" w:rsidP="00DF00A2">
            <w:pPr>
              <w:shd w:val="clear" w:color="auto" w:fill="FFFFFF"/>
              <w:spacing w:line="204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Карточки «Допиши слово», карточки с кроссвордами, раскраски</w:t>
            </w:r>
          </w:p>
          <w:p w:rsidR="00A05037" w:rsidRPr="0055582E" w:rsidRDefault="00A05037" w:rsidP="00DF00A2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15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Понятие  о государственной и культурообразующей религии в России.</w:t>
            </w:r>
          </w:p>
        </w:tc>
        <w:tc>
          <w:tcPr>
            <w:tcW w:w="3118" w:type="dxa"/>
          </w:tcPr>
          <w:p w:rsidR="00A05037" w:rsidRPr="0055582E" w:rsidRDefault="00A05037" w:rsidP="00C13D2D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 xml:space="preserve">Понятие  о государственной и культурообразующей религии в России. 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t>Выставка рисунков «Родина моя»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Таинства и богослужение православной церкви</w:t>
            </w:r>
          </w:p>
        </w:tc>
        <w:tc>
          <w:tcPr>
            <w:tcW w:w="3118" w:type="dxa"/>
          </w:tcPr>
          <w:p w:rsidR="00A05037" w:rsidRPr="0055582E" w:rsidRDefault="00A05037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Симфония. Крестный ход. Венчание на царство.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rPr>
                <w:color w:val="000000"/>
              </w:rPr>
              <w:t>Тест: «Недописанный тезис»,</w:t>
            </w:r>
          </w:p>
        </w:tc>
      </w:tr>
      <w:tr w:rsidR="00A05037" w:rsidRPr="004B62C3" w:rsidTr="00667364">
        <w:trPr>
          <w:trHeight w:val="611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A05037" w:rsidRPr="004B62C3" w:rsidRDefault="00A05037" w:rsidP="00B161B4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Тема 4. «</w:t>
            </w:r>
            <w:r w:rsidRPr="004B62C3">
              <w:rPr>
                <w:rFonts w:ascii="Times New Roman" w:hAnsi="Times New Roman" w:cs="Times New Roman"/>
                <w:b/>
              </w:rPr>
              <w:t>Православный храм»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DF00A2">
            <w:pPr>
              <w:shd w:val="clear" w:color="auto" w:fill="FFFFFF"/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 xml:space="preserve">Храм – общий дом христиан, посвященный Богу. </w:t>
            </w:r>
            <w:r w:rsidRPr="004B62C3">
              <w:rPr>
                <w:rFonts w:ascii="Times New Roman" w:hAnsi="Times New Roman" w:cs="Times New Roman"/>
              </w:rPr>
              <w:t>Место православного богослужения.</w:t>
            </w:r>
          </w:p>
        </w:tc>
        <w:tc>
          <w:tcPr>
            <w:tcW w:w="3118" w:type="dxa"/>
          </w:tcPr>
          <w:p w:rsidR="00A05037" w:rsidRPr="0055582E" w:rsidRDefault="00A05037" w:rsidP="00A05037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Алтарь, притвор, главка, апсида, неф, часовня, иконостас, Царские врата.</w:t>
            </w:r>
          </w:p>
        </w:tc>
        <w:tc>
          <w:tcPr>
            <w:tcW w:w="2977" w:type="dxa"/>
          </w:tcPr>
          <w:p w:rsidR="00A05037" w:rsidRPr="004B62C3" w:rsidRDefault="00A05037" w:rsidP="00DF0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Посещение православного храма. Экскурсия.</w:t>
            </w:r>
          </w:p>
          <w:p w:rsidR="00A05037" w:rsidRPr="004B62C3" w:rsidRDefault="00A05037" w:rsidP="00DB669B">
            <w:pPr>
              <w:pStyle w:val="a3"/>
            </w:pPr>
          </w:p>
        </w:tc>
      </w:tr>
      <w:tr w:rsidR="00A05037" w:rsidRPr="004B62C3" w:rsidTr="00667364">
        <w:trPr>
          <w:trHeight w:val="1557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18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Христианская символика. Крест и его символический смысл.</w:t>
            </w:r>
          </w:p>
        </w:tc>
        <w:tc>
          <w:tcPr>
            <w:tcW w:w="3118" w:type="dxa"/>
          </w:tcPr>
          <w:p w:rsidR="00A05037" w:rsidRPr="0055582E" w:rsidRDefault="00A05037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Государственные символы,</w:t>
            </w:r>
          </w:p>
          <w:p w:rsidR="00A05037" w:rsidRPr="0055582E" w:rsidRDefault="00A05037" w:rsidP="00C13D2D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Крест и его символический смысл.</w:t>
            </w:r>
          </w:p>
        </w:tc>
        <w:tc>
          <w:tcPr>
            <w:tcW w:w="2977" w:type="dxa"/>
          </w:tcPr>
          <w:p w:rsidR="00A05037" w:rsidRPr="0055582E" w:rsidRDefault="00A05037" w:rsidP="00F5445A">
            <w:pPr>
              <w:spacing w:line="204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Карточка «Соедини слова», кроссворды, раскраски.</w:t>
            </w:r>
          </w:p>
          <w:p w:rsidR="00A05037" w:rsidRPr="00667364" w:rsidRDefault="006913AC" w:rsidP="006673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Игра</w:t>
            </w:r>
            <w:r w:rsidRPr="003F3F71">
              <w:rPr>
                <w:rFonts w:ascii="Tahoma" w:eastAsia="Times New Roman" w:hAnsi="Tahoma" w:cs="Tahoma"/>
                <w:color w:val="000000"/>
              </w:rPr>
              <w:t>        </w:t>
            </w:r>
            <w:r w:rsidRPr="006913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«Библейское лото»</w:t>
            </w:r>
          </w:p>
        </w:tc>
      </w:tr>
      <w:tr w:rsidR="00A05037" w:rsidRPr="004B62C3" w:rsidTr="00667364">
        <w:trPr>
          <w:trHeight w:val="559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A05037" w:rsidRPr="004B62C3" w:rsidRDefault="00A05037" w:rsidP="00B161B4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5. «О православном богослужении»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A05037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19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Таинства православной церкви.</w:t>
            </w:r>
          </w:p>
        </w:tc>
        <w:tc>
          <w:tcPr>
            <w:tcW w:w="3118" w:type="dxa"/>
            <w:vAlign w:val="center"/>
          </w:tcPr>
          <w:p w:rsidR="00A05037" w:rsidRPr="0055582E" w:rsidRDefault="00A05037" w:rsidP="00B161B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 таинств Православной Церкви. Миро</w:t>
            </w:r>
          </w:p>
        </w:tc>
        <w:tc>
          <w:tcPr>
            <w:tcW w:w="2977" w:type="dxa"/>
          </w:tcPr>
          <w:p w:rsidR="00A05037" w:rsidRPr="004B62C3" w:rsidRDefault="00A05037" w:rsidP="00F5445A">
            <w:pPr>
              <w:spacing w:line="204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Карточка «Закончи предложение»</w:t>
            </w:r>
          </w:p>
          <w:p w:rsidR="00A05037" w:rsidRPr="004B62C3" w:rsidRDefault="00A05037" w:rsidP="00F5445A">
            <w:pPr>
              <w:pStyle w:val="a3"/>
            </w:pPr>
            <w:r w:rsidRPr="004B62C3">
              <w:rPr>
                <w:spacing w:val="-8"/>
              </w:rPr>
              <w:lastRenderedPageBreak/>
              <w:t>Раскраска.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 xml:space="preserve"> Происхождение церковного богослужения.</w:t>
            </w:r>
          </w:p>
        </w:tc>
        <w:tc>
          <w:tcPr>
            <w:tcW w:w="3118" w:type="dxa"/>
            <w:vAlign w:val="center"/>
          </w:tcPr>
          <w:p w:rsidR="00A05037" w:rsidRPr="004B62C3" w:rsidRDefault="00A05037" w:rsidP="00B161B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возникло богослужение. Райское богослужение. </w:t>
            </w: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  <w:tc>
          <w:tcPr>
            <w:tcW w:w="2977" w:type="dxa"/>
          </w:tcPr>
          <w:p w:rsidR="00A05037" w:rsidRPr="004B62C3" w:rsidRDefault="00A05037" w:rsidP="00A05037">
            <w:pPr>
              <w:pStyle w:val="a3"/>
            </w:pPr>
            <w:r w:rsidRPr="004B62C3">
              <w:rPr>
                <w:spacing w:val="-8"/>
              </w:rPr>
              <w:t>кроссворды, раскраска.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21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Понятие о богослужебном круге.</w:t>
            </w:r>
          </w:p>
        </w:tc>
        <w:tc>
          <w:tcPr>
            <w:tcW w:w="3118" w:type="dxa"/>
            <w:vAlign w:val="center"/>
          </w:tcPr>
          <w:p w:rsidR="00A05037" w:rsidRPr="004B62C3" w:rsidRDefault="00A05037" w:rsidP="00B161B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Суточный богослужебный круг</w:t>
            </w:r>
            <w:r w:rsidR="00D608B8" w:rsidRPr="004B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t>Раскраска.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22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Молитва – общение с Богом. Виды молитв.</w:t>
            </w:r>
          </w:p>
        </w:tc>
        <w:tc>
          <w:tcPr>
            <w:tcW w:w="3118" w:type="dxa"/>
            <w:vAlign w:val="center"/>
          </w:tcPr>
          <w:p w:rsidR="00A05037" w:rsidRPr="0055582E" w:rsidRDefault="00D608B8" w:rsidP="00B161B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Молитва в Русской культуре. Просительно-покаянная молитва, благодарственная.</w:t>
            </w:r>
          </w:p>
        </w:tc>
        <w:tc>
          <w:tcPr>
            <w:tcW w:w="2977" w:type="dxa"/>
          </w:tcPr>
          <w:p w:rsidR="00A05037" w:rsidRPr="004B62C3" w:rsidRDefault="00D608B8" w:rsidP="00DB669B">
            <w:pPr>
              <w:pStyle w:val="a3"/>
            </w:pPr>
            <w:r w:rsidRPr="004B62C3">
              <w:t>Раскраска.</w:t>
            </w:r>
          </w:p>
        </w:tc>
      </w:tr>
      <w:tr w:rsidR="00A05037" w:rsidRPr="004B62C3" w:rsidTr="00667364">
        <w:trPr>
          <w:trHeight w:val="976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A05037" w:rsidRPr="004B62C3" w:rsidRDefault="00A05037" w:rsidP="00F5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6.  «О церковных колоколах»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F5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23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Виды и названия колоколов.</w:t>
            </w:r>
          </w:p>
        </w:tc>
        <w:tc>
          <w:tcPr>
            <w:tcW w:w="3118" w:type="dxa"/>
          </w:tcPr>
          <w:p w:rsidR="00A05037" w:rsidRPr="0055582E" w:rsidRDefault="00D608B8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Виды и названия колоколов. Сторожевые, всполошные, набатные, вечевые, вестовые, путевые, метельные</w:t>
            </w:r>
          </w:p>
        </w:tc>
        <w:tc>
          <w:tcPr>
            <w:tcW w:w="2977" w:type="dxa"/>
          </w:tcPr>
          <w:p w:rsidR="00A05037" w:rsidRPr="004B62C3" w:rsidRDefault="00A05037" w:rsidP="00F544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sz w:val="24"/>
                <w:szCs w:val="24"/>
              </w:rPr>
              <w:t>Карточка   «Закончи предложение»,  раскраски.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24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Церковные колокола. Происхождение колокола.</w:t>
            </w:r>
          </w:p>
        </w:tc>
        <w:tc>
          <w:tcPr>
            <w:tcW w:w="3118" w:type="dxa"/>
          </w:tcPr>
          <w:p w:rsidR="00A05037" w:rsidRPr="0055582E" w:rsidRDefault="00D608B8" w:rsidP="00F5445A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Церковные колокола.</w:t>
            </w:r>
            <w:r w:rsidR="000B2C4E" w:rsidRPr="0055582E">
              <w:rPr>
                <w:lang w:val="ru-RU"/>
              </w:rPr>
              <w:t xml:space="preserve"> Царские, ссыльные, карнаухие, лыковые, пленные.</w:t>
            </w:r>
          </w:p>
        </w:tc>
        <w:tc>
          <w:tcPr>
            <w:tcW w:w="2977" w:type="dxa"/>
          </w:tcPr>
          <w:p w:rsidR="00A05037" w:rsidRPr="004B62C3" w:rsidRDefault="000B2C4E" w:rsidP="000B2C4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Творческое задание. Раскраска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25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Разновидности колокольных звонов</w:t>
            </w:r>
          </w:p>
        </w:tc>
        <w:tc>
          <w:tcPr>
            <w:tcW w:w="3118" w:type="dxa"/>
          </w:tcPr>
          <w:p w:rsidR="00A05037" w:rsidRPr="0055582E" w:rsidRDefault="000B2C4E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Разновидности колокольных звонов. Кандия(звоней)</w:t>
            </w:r>
          </w:p>
        </w:tc>
        <w:tc>
          <w:tcPr>
            <w:tcW w:w="2977" w:type="dxa"/>
          </w:tcPr>
          <w:p w:rsidR="00A05037" w:rsidRPr="004B62C3" w:rsidRDefault="000B2C4E" w:rsidP="00DB669B">
            <w:pPr>
              <w:pStyle w:val="a3"/>
            </w:pPr>
            <w:r w:rsidRPr="004B62C3">
              <w:t>Презентация: «Колокола»</w:t>
            </w:r>
          </w:p>
        </w:tc>
      </w:tr>
      <w:tr w:rsidR="00A05037" w:rsidRPr="004B62C3" w:rsidTr="00DE7EB7"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26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Колокололитейное искусство</w:t>
            </w:r>
          </w:p>
        </w:tc>
        <w:tc>
          <w:tcPr>
            <w:tcW w:w="3118" w:type="dxa"/>
          </w:tcPr>
          <w:p w:rsidR="00A05037" w:rsidRPr="0055582E" w:rsidRDefault="000B2C4E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Откуда пришли колокола.</w:t>
            </w:r>
          </w:p>
          <w:p w:rsidR="000B2C4E" w:rsidRPr="0055582E" w:rsidRDefault="000B2C4E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Царь-колокол.</w:t>
            </w:r>
          </w:p>
        </w:tc>
        <w:tc>
          <w:tcPr>
            <w:tcW w:w="2977" w:type="dxa"/>
          </w:tcPr>
          <w:p w:rsidR="00A05037" w:rsidRPr="0055582E" w:rsidRDefault="00A05037" w:rsidP="000B2C4E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 xml:space="preserve">Творческое задание. </w:t>
            </w:r>
            <w:r w:rsidR="000B2C4E" w:rsidRPr="0055582E">
              <w:rPr>
                <w:lang w:val="ru-RU"/>
              </w:rPr>
              <w:t>«Схема колокола», Викторина.</w:t>
            </w:r>
          </w:p>
        </w:tc>
      </w:tr>
      <w:tr w:rsidR="00A05037" w:rsidRPr="004B62C3" w:rsidTr="00667364">
        <w:trPr>
          <w:trHeight w:val="618"/>
        </w:trPr>
        <w:tc>
          <w:tcPr>
            <w:tcW w:w="883" w:type="dxa"/>
          </w:tcPr>
          <w:p w:rsidR="00A05037" w:rsidRPr="0055582E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A05037" w:rsidRPr="004B62C3" w:rsidRDefault="00A05037" w:rsidP="00B161B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7.  «За монастырскими стенами»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F5445A">
            <w:pPr>
              <w:pStyle w:val="a3"/>
            </w:pP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27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Духовный подвиг монашества. Происхождение монашества.</w:t>
            </w:r>
          </w:p>
        </w:tc>
        <w:tc>
          <w:tcPr>
            <w:tcW w:w="3118" w:type="dxa"/>
          </w:tcPr>
          <w:p w:rsidR="00A05037" w:rsidRPr="0055582E" w:rsidRDefault="000B2C4E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О монашеском подвиге. Отшельничество, скит,киновия.</w:t>
            </w:r>
          </w:p>
        </w:tc>
        <w:tc>
          <w:tcPr>
            <w:tcW w:w="2977" w:type="dxa"/>
          </w:tcPr>
          <w:p w:rsidR="00CE599D" w:rsidRPr="0055582E" w:rsidRDefault="00CE599D" w:rsidP="00CE599D">
            <w:pPr>
              <w:shd w:val="clear" w:color="auto" w:fill="FFFFFF"/>
              <w:spacing w:line="204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55582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Карточки «Допиши слово», карточки с кроссвордами, раскраски</w:t>
            </w:r>
          </w:p>
          <w:p w:rsidR="00A05037" w:rsidRPr="0055582E" w:rsidRDefault="00A05037" w:rsidP="00DB669B">
            <w:pPr>
              <w:pStyle w:val="a3"/>
              <w:rPr>
                <w:lang w:val="ru-RU"/>
              </w:rPr>
            </w:pP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28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Русские монастыри – стражи духовности и земли русской.</w:t>
            </w:r>
          </w:p>
        </w:tc>
        <w:tc>
          <w:tcPr>
            <w:tcW w:w="3118" w:type="dxa"/>
          </w:tcPr>
          <w:p w:rsidR="00A05037" w:rsidRPr="0055582E" w:rsidRDefault="00CE599D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Киево-Печерская Лавра, Свято-Троицкая Сергиева Лавра</w:t>
            </w:r>
          </w:p>
        </w:tc>
        <w:tc>
          <w:tcPr>
            <w:tcW w:w="2977" w:type="dxa"/>
          </w:tcPr>
          <w:p w:rsidR="00A05037" w:rsidRPr="004B62C3" w:rsidRDefault="00CE599D" w:rsidP="00DB669B">
            <w:pPr>
              <w:pStyle w:val="a3"/>
            </w:pPr>
            <w:r w:rsidRPr="004B62C3">
              <w:t>Презентация: «Монастыри Кубани».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8.  «Дом,  семья</w:t>
            </w:r>
            <w:r w:rsidR="0026119C" w:rsidRPr="004B62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29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Дом и семья в традиционной русской культуре.</w:t>
            </w:r>
          </w:p>
        </w:tc>
        <w:tc>
          <w:tcPr>
            <w:tcW w:w="3118" w:type="dxa"/>
          </w:tcPr>
          <w:p w:rsidR="00A05037" w:rsidRPr="004B62C3" w:rsidRDefault="00CE599D" w:rsidP="00DB669B">
            <w:pPr>
              <w:pStyle w:val="a3"/>
            </w:pPr>
            <w:r w:rsidRPr="0055582E">
              <w:rPr>
                <w:lang w:val="ru-RU"/>
              </w:rPr>
              <w:t xml:space="preserve">Дом и семья. Любовь. Малая церковь. </w:t>
            </w:r>
            <w:r w:rsidRPr="004B62C3">
              <w:t>Фарисейство. Гордыня.</w:t>
            </w:r>
          </w:p>
        </w:tc>
        <w:tc>
          <w:tcPr>
            <w:tcW w:w="2977" w:type="dxa"/>
          </w:tcPr>
          <w:p w:rsidR="00A05037" w:rsidRPr="0055582E" w:rsidRDefault="00CE599D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Творческое задание. «Моя семья» выставка работ ДПИ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>Святые образы семейного благочестия. Святые Петр и Феврония Муромские..</w:t>
            </w:r>
          </w:p>
        </w:tc>
        <w:tc>
          <w:tcPr>
            <w:tcW w:w="3118" w:type="dxa"/>
          </w:tcPr>
          <w:p w:rsidR="00A05037" w:rsidRPr="0055582E" w:rsidRDefault="00CE599D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Святые образы семейного благочестия. Святые Петр и Феврония Муромские..</w:t>
            </w:r>
          </w:p>
        </w:tc>
        <w:tc>
          <w:tcPr>
            <w:tcW w:w="2977" w:type="dxa"/>
          </w:tcPr>
          <w:p w:rsidR="00A05037" w:rsidRPr="004B62C3" w:rsidRDefault="00CE599D" w:rsidP="00DB669B">
            <w:pPr>
              <w:pStyle w:val="a3"/>
            </w:pPr>
            <w:r w:rsidRPr="004B62C3">
              <w:t>Ролевая игра.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31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 xml:space="preserve">Образец семейной святости царственных мучеников Николая </w:t>
            </w:r>
            <w:r w:rsidRPr="004B62C3">
              <w:rPr>
                <w:rFonts w:ascii="Times New Roman" w:hAnsi="Times New Roman" w:cs="Times New Roman"/>
              </w:rPr>
              <w:t>II</w:t>
            </w:r>
            <w:r w:rsidRPr="0055582E">
              <w:rPr>
                <w:rFonts w:ascii="Times New Roman" w:hAnsi="Times New Roman" w:cs="Times New Roman"/>
                <w:lang w:val="ru-RU"/>
              </w:rPr>
              <w:t xml:space="preserve">, Александры, Алексея, Ольги, Анастасии, Татьяны, Марии. </w:t>
            </w:r>
          </w:p>
        </w:tc>
        <w:tc>
          <w:tcPr>
            <w:tcW w:w="3118" w:type="dxa"/>
          </w:tcPr>
          <w:p w:rsidR="00A05037" w:rsidRPr="004B62C3" w:rsidRDefault="00CE599D" w:rsidP="00DB669B">
            <w:pPr>
              <w:pStyle w:val="a3"/>
            </w:pPr>
            <w:r w:rsidRPr="0055582E">
              <w:rPr>
                <w:lang w:val="ru-RU"/>
              </w:rPr>
              <w:t xml:space="preserve">Образец семейной святости царственных мучеников Николая </w:t>
            </w:r>
            <w:r w:rsidRPr="004B62C3">
              <w:t>II</w:t>
            </w:r>
            <w:r w:rsidRPr="0055582E">
              <w:rPr>
                <w:lang w:val="ru-RU"/>
              </w:rPr>
              <w:t xml:space="preserve">, Александры, Алексея, Ольги, Анастасии, Татьяны, Марии. </w:t>
            </w:r>
            <w:r w:rsidRPr="004B62C3">
              <w:t>Ипатьевский дом.</w:t>
            </w:r>
          </w:p>
        </w:tc>
        <w:tc>
          <w:tcPr>
            <w:tcW w:w="2977" w:type="dxa"/>
          </w:tcPr>
          <w:p w:rsidR="00A05037" w:rsidRPr="004B62C3" w:rsidRDefault="00CE599D" w:rsidP="00DB669B">
            <w:pPr>
              <w:pStyle w:val="a3"/>
            </w:pPr>
            <w:r w:rsidRPr="004B62C3">
              <w:t>Раскраска.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  <w:b/>
              </w:rPr>
              <w:t>Тема 9.  «Русь святая»</w:t>
            </w:r>
          </w:p>
        </w:tc>
        <w:tc>
          <w:tcPr>
            <w:tcW w:w="3118" w:type="dxa"/>
          </w:tcPr>
          <w:p w:rsidR="00A05037" w:rsidRPr="004B62C3" w:rsidRDefault="00A05037" w:rsidP="00DB669B">
            <w:pPr>
              <w:pStyle w:val="a3"/>
            </w:pP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11" w:type="dxa"/>
          </w:tcPr>
          <w:p w:rsidR="00A05037" w:rsidRPr="0055582E" w:rsidRDefault="00A05037" w:rsidP="00DE7EB7">
            <w:pPr>
              <w:rPr>
                <w:rFonts w:ascii="Times New Roman" w:hAnsi="Times New Roman" w:cs="Times New Roman"/>
                <w:lang w:val="ru-RU"/>
              </w:rPr>
            </w:pPr>
            <w:r w:rsidRPr="0055582E">
              <w:rPr>
                <w:rFonts w:ascii="Times New Roman" w:hAnsi="Times New Roman" w:cs="Times New Roman"/>
                <w:lang w:val="ru-RU"/>
              </w:rPr>
              <w:t xml:space="preserve">Отношение к Родине в русской культурной традиции как к Дому Пресвятой Богородице. </w:t>
            </w:r>
          </w:p>
        </w:tc>
        <w:tc>
          <w:tcPr>
            <w:tcW w:w="3118" w:type="dxa"/>
          </w:tcPr>
          <w:p w:rsidR="00A05037" w:rsidRPr="0055582E" w:rsidRDefault="00CE599D" w:rsidP="00DB669B">
            <w:pPr>
              <w:pStyle w:val="a3"/>
              <w:rPr>
                <w:lang w:val="ru-RU"/>
              </w:rPr>
            </w:pPr>
            <w:r w:rsidRPr="0055582E">
              <w:rPr>
                <w:lang w:val="ru-RU"/>
              </w:rPr>
              <w:t>Святая Русь, русский дух. Дом Пресвятой Богородицы.</w:t>
            </w:r>
          </w:p>
        </w:tc>
        <w:tc>
          <w:tcPr>
            <w:tcW w:w="2977" w:type="dxa"/>
          </w:tcPr>
          <w:p w:rsidR="00A05037" w:rsidRPr="004B62C3" w:rsidRDefault="00CE599D" w:rsidP="00DB669B">
            <w:pPr>
              <w:pStyle w:val="a3"/>
            </w:pPr>
            <w:r w:rsidRPr="004B62C3">
              <w:t xml:space="preserve">Творческое задание. </w:t>
            </w:r>
            <w:r w:rsidR="00732DA7" w:rsidRPr="004B62C3">
              <w:t>Пейзаж.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33</w:t>
            </w:r>
          </w:p>
        </w:tc>
        <w:tc>
          <w:tcPr>
            <w:tcW w:w="2911" w:type="dxa"/>
          </w:tcPr>
          <w:p w:rsidR="00A05037" w:rsidRPr="004B62C3" w:rsidRDefault="00A05037" w:rsidP="00DE7EB7">
            <w:pPr>
              <w:rPr>
                <w:rFonts w:ascii="Times New Roman" w:hAnsi="Times New Roman" w:cs="Times New Roman"/>
              </w:rPr>
            </w:pPr>
            <w:r w:rsidRPr="004B62C3">
              <w:rPr>
                <w:rFonts w:ascii="Times New Roman" w:hAnsi="Times New Roman" w:cs="Times New Roman"/>
              </w:rPr>
              <w:t>Иконы – защитницы русской земли.</w:t>
            </w:r>
          </w:p>
        </w:tc>
        <w:tc>
          <w:tcPr>
            <w:tcW w:w="3118" w:type="dxa"/>
          </w:tcPr>
          <w:p w:rsidR="00A05037" w:rsidRPr="004B62C3" w:rsidRDefault="00732DA7" w:rsidP="00DB669B">
            <w:pPr>
              <w:pStyle w:val="a3"/>
            </w:pPr>
            <w:r w:rsidRPr="0055582E">
              <w:rPr>
                <w:lang w:val="ru-RU"/>
              </w:rPr>
              <w:t xml:space="preserve">Державная икона Божией Матери, «Взыскание погибших», Смоленская икона Божьей Матери». </w:t>
            </w:r>
            <w:r w:rsidRPr="004B62C3">
              <w:t>Китеж.</w:t>
            </w:r>
          </w:p>
        </w:tc>
        <w:tc>
          <w:tcPr>
            <w:tcW w:w="2977" w:type="dxa"/>
          </w:tcPr>
          <w:p w:rsidR="00A05037" w:rsidRPr="004B62C3" w:rsidRDefault="00732DA7" w:rsidP="00DB669B">
            <w:pPr>
              <w:pStyle w:val="a3"/>
            </w:pPr>
            <w:r w:rsidRPr="004B62C3">
              <w:t>Раскраска.</w:t>
            </w:r>
          </w:p>
        </w:tc>
      </w:tr>
      <w:tr w:rsidR="00A05037" w:rsidRPr="004B62C3" w:rsidTr="00DE7EB7">
        <w:trPr>
          <w:trHeight w:val="70"/>
        </w:trPr>
        <w:tc>
          <w:tcPr>
            <w:tcW w:w="883" w:type="dxa"/>
          </w:tcPr>
          <w:p w:rsidR="00A05037" w:rsidRPr="004B62C3" w:rsidRDefault="00A05037" w:rsidP="00DB669B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left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>34</w:t>
            </w:r>
          </w:p>
        </w:tc>
        <w:tc>
          <w:tcPr>
            <w:tcW w:w="2911" w:type="dxa"/>
          </w:tcPr>
          <w:p w:rsidR="00A05037" w:rsidRPr="0055582E" w:rsidRDefault="0026119C" w:rsidP="00DE7EB7">
            <w:pPr>
              <w:pStyle w:val="aa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582E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Итоговый урок</w:t>
            </w:r>
            <w:r w:rsidRPr="0055582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. </w:t>
            </w:r>
            <w:r w:rsidR="00A05037" w:rsidRPr="0055582E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Образы святой Руси в русской художественной культуре.</w:t>
            </w:r>
          </w:p>
        </w:tc>
        <w:tc>
          <w:tcPr>
            <w:tcW w:w="3118" w:type="dxa"/>
          </w:tcPr>
          <w:p w:rsidR="00A05037" w:rsidRPr="0055582E" w:rsidRDefault="0026119C" w:rsidP="00DB669B">
            <w:pPr>
              <w:pStyle w:val="a3"/>
              <w:rPr>
                <w:lang w:val="ru-RU"/>
              </w:rPr>
            </w:pPr>
            <w:r w:rsidRPr="0055582E">
              <w:rPr>
                <w:sz w:val="22"/>
                <w:szCs w:val="22"/>
                <w:lang w:val="ru-RU"/>
              </w:rPr>
              <w:t>Образы святой Руси в русской художественной культуре.</w:t>
            </w:r>
          </w:p>
        </w:tc>
        <w:tc>
          <w:tcPr>
            <w:tcW w:w="2977" w:type="dxa"/>
          </w:tcPr>
          <w:p w:rsidR="00A05037" w:rsidRPr="004B62C3" w:rsidRDefault="00A05037" w:rsidP="00DB669B">
            <w:pPr>
              <w:pStyle w:val="a3"/>
            </w:pPr>
            <w:r w:rsidRPr="004B62C3">
              <w:t>Защита проектов</w:t>
            </w:r>
          </w:p>
        </w:tc>
      </w:tr>
    </w:tbl>
    <w:p w:rsidR="00AE5A07" w:rsidRPr="004B62C3" w:rsidRDefault="00AE5A07" w:rsidP="00AE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E5A07" w:rsidRDefault="00AE5A07" w:rsidP="00AE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44D59" w:rsidRPr="004B62C3" w:rsidRDefault="00844D59" w:rsidP="00AE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СОГЛАСОВАНО</w:t>
      </w: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Заместитель директора по УВР</w:t>
      </w: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Методического объединения                                   ________ Коробка М.А.</w:t>
      </w: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Учителей МБОУ ООШ № 9                                     31 августа 2016 г.</w:t>
      </w: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от 31 августа 2016 г № 1</w:t>
      </w:r>
    </w:p>
    <w:p w:rsidR="00844D59" w:rsidRPr="00844D59" w:rsidRDefault="00844D59" w:rsidP="00844D5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D59">
        <w:rPr>
          <w:rFonts w:ascii="Times New Roman" w:eastAsia="Calibri" w:hAnsi="Times New Roman" w:cs="Times New Roman"/>
          <w:sz w:val="24"/>
          <w:szCs w:val="24"/>
        </w:rPr>
        <w:t>____________ Панкова Р.Н</w:t>
      </w:r>
    </w:p>
    <w:p w:rsidR="009B27AD" w:rsidRDefault="009B27AD" w:rsidP="00AA53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sectPr w:rsidR="009B27AD" w:rsidSect="00844D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7623B6"/>
    <w:lvl w:ilvl="0">
      <w:numFmt w:val="bullet"/>
      <w:lvlText w:val="*"/>
      <w:lvlJc w:val="left"/>
    </w:lvl>
  </w:abstractNum>
  <w:abstractNum w:abstractNumId="1" w15:restartNumberingAfterBreak="0">
    <w:nsid w:val="017214F6"/>
    <w:multiLevelType w:val="multilevel"/>
    <w:tmpl w:val="926CA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907D9"/>
    <w:multiLevelType w:val="multilevel"/>
    <w:tmpl w:val="919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A6BF9"/>
    <w:multiLevelType w:val="multilevel"/>
    <w:tmpl w:val="FC2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117B3"/>
    <w:multiLevelType w:val="multilevel"/>
    <w:tmpl w:val="DA08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172E9"/>
    <w:multiLevelType w:val="multilevel"/>
    <w:tmpl w:val="564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B7860"/>
    <w:multiLevelType w:val="multilevel"/>
    <w:tmpl w:val="957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D57E7"/>
    <w:multiLevelType w:val="multilevel"/>
    <w:tmpl w:val="250C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63C30"/>
    <w:multiLevelType w:val="singleLevel"/>
    <w:tmpl w:val="B4349E6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D15287"/>
    <w:multiLevelType w:val="multilevel"/>
    <w:tmpl w:val="BD12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24445"/>
    <w:multiLevelType w:val="multilevel"/>
    <w:tmpl w:val="8022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C4A54"/>
    <w:multiLevelType w:val="multilevel"/>
    <w:tmpl w:val="6D1A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20EE5"/>
    <w:multiLevelType w:val="multilevel"/>
    <w:tmpl w:val="4DF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63954"/>
    <w:multiLevelType w:val="multilevel"/>
    <w:tmpl w:val="F1E81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71A3E"/>
    <w:multiLevelType w:val="multilevel"/>
    <w:tmpl w:val="EF7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04F7B"/>
    <w:multiLevelType w:val="multilevel"/>
    <w:tmpl w:val="DA9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91CF6"/>
    <w:multiLevelType w:val="multilevel"/>
    <w:tmpl w:val="7A00B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F0F8C"/>
    <w:multiLevelType w:val="multilevel"/>
    <w:tmpl w:val="4F3C2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54276"/>
    <w:multiLevelType w:val="multilevel"/>
    <w:tmpl w:val="BEFE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3925"/>
    <w:multiLevelType w:val="multilevel"/>
    <w:tmpl w:val="164E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55CD5"/>
    <w:multiLevelType w:val="multilevel"/>
    <w:tmpl w:val="20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D10C5F"/>
    <w:multiLevelType w:val="multilevel"/>
    <w:tmpl w:val="756C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425F1"/>
    <w:multiLevelType w:val="multilevel"/>
    <w:tmpl w:val="A72A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06212"/>
    <w:multiLevelType w:val="multilevel"/>
    <w:tmpl w:val="0E4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655A5"/>
    <w:multiLevelType w:val="hybridMultilevel"/>
    <w:tmpl w:val="F9D4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421B"/>
    <w:multiLevelType w:val="multilevel"/>
    <w:tmpl w:val="6BC2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222EC"/>
    <w:multiLevelType w:val="multilevel"/>
    <w:tmpl w:val="F1A2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B41AD"/>
    <w:multiLevelType w:val="multilevel"/>
    <w:tmpl w:val="9892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cs="Arial" w:hint="default"/>
        </w:rPr>
      </w:lvl>
    </w:lvlOverride>
  </w:num>
  <w:num w:numId="13">
    <w:abstractNumId w:val="8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0"/>
  </w:num>
  <w:num w:numId="18">
    <w:abstractNumId w:val="11"/>
  </w:num>
  <w:num w:numId="19">
    <w:abstractNumId w:val="4"/>
  </w:num>
  <w:num w:numId="20">
    <w:abstractNumId w:val="12"/>
  </w:num>
  <w:num w:numId="21">
    <w:abstractNumId w:val="22"/>
  </w:num>
  <w:num w:numId="22">
    <w:abstractNumId w:val="18"/>
  </w:num>
  <w:num w:numId="23">
    <w:abstractNumId w:val="27"/>
  </w:num>
  <w:num w:numId="24">
    <w:abstractNumId w:val="19"/>
  </w:num>
  <w:num w:numId="25">
    <w:abstractNumId w:val="1"/>
  </w:num>
  <w:num w:numId="26">
    <w:abstractNumId w:val="26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  <w:num w:numId="31">
    <w:abstractNumId w:val="13"/>
  </w:num>
  <w:num w:numId="32">
    <w:abstractNumId w:val="23"/>
  </w:num>
  <w:num w:numId="33">
    <w:abstractNumId w:val="7"/>
  </w:num>
  <w:num w:numId="34">
    <w:abstractNumId w:val="14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FF"/>
    <w:rsid w:val="000154E7"/>
    <w:rsid w:val="00030F23"/>
    <w:rsid w:val="0004035C"/>
    <w:rsid w:val="00042968"/>
    <w:rsid w:val="00072B01"/>
    <w:rsid w:val="00083478"/>
    <w:rsid w:val="000921FB"/>
    <w:rsid w:val="00092A15"/>
    <w:rsid w:val="000A29FC"/>
    <w:rsid w:val="000B2C4E"/>
    <w:rsid w:val="000D5D78"/>
    <w:rsid w:val="000D70D4"/>
    <w:rsid w:val="001258B7"/>
    <w:rsid w:val="001346D8"/>
    <w:rsid w:val="00150724"/>
    <w:rsid w:val="001B78A6"/>
    <w:rsid w:val="00214C54"/>
    <w:rsid w:val="00221E41"/>
    <w:rsid w:val="00223521"/>
    <w:rsid w:val="00225A55"/>
    <w:rsid w:val="0026119C"/>
    <w:rsid w:val="0028440B"/>
    <w:rsid w:val="00287654"/>
    <w:rsid w:val="002C2E1C"/>
    <w:rsid w:val="002E7DE8"/>
    <w:rsid w:val="00300669"/>
    <w:rsid w:val="00357DBF"/>
    <w:rsid w:val="003C189D"/>
    <w:rsid w:val="00405DD9"/>
    <w:rsid w:val="00473F52"/>
    <w:rsid w:val="004A48BB"/>
    <w:rsid w:val="004A5D06"/>
    <w:rsid w:val="004A6496"/>
    <w:rsid w:val="004B26DC"/>
    <w:rsid w:val="004B62C3"/>
    <w:rsid w:val="004C73FF"/>
    <w:rsid w:val="004D4090"/>
    <w:rsid w:val="004F0174"/>
    <w:rsid w:val="00501769"/>
    <w:rsid w:val="005149A4"/>
    <w:rsid w:val="005207BC"/>
    <w:rsid w:val="005369E9"/>
    <w:rsid w:val="0055582E"/>
    <w:rsid w:val="0058597B"/>
    <w:rsid w:val="005872A1"/>
    <w:rsid w:val="00597199"/>
    <w:rsid w:val="005F6FCD"/>
    <w:rsid w:val="006046C2"/>
    <w:rsid w:val="00611C47"/>
    <w:rsid w:val="006140D6"/>
    <w:rsid w:val="006218AC"/>
    <w:rsid w:val="00667364"/>
    <w:rsid w:val="006763DB"/>
    <w:rsid w:val="006913AC"/>
    <w:rsid w:val="007270B8"/>
    <w:rsid w:val="00730C20"/>
    <w:rsid w:val="00732DA7"/>
    <w:rsid w:val="00747908"/>
    <w:rsid w:val="00765C3E"/>
    <w:rsid w:val="007722F6"/>
    <w:rsid w:val="007E1E9C"/>
    <w:rsid w:val="007F629E"/>
    <w:rsid w:val="0081780B"/>
    <w:rsid w:val="00834818"/>
    <w:rsid w:val="00844D59"/>
    <w:rsid w:val="008501B5"/>
    <w:rsid w:val="008558BE"/>
    <w:rsid w:val="00882F2F"/>
    <w:rsid w:val="008909A3"/>
    <w:rsid w:val="00894023"/>
    <w:rsid w:val="008A41FC"/>
    <w:rsid w:val="008C4FCC"/>
    <w:rsid w:val="008D15C9"/>
    <w:rsid w:val="008D6F38"/>
    <w:rsid w:val="00903F79"/>
    <w:rsid w:val="00934684"/>
    <w:rsid w:val="0095297F"/>
    <w:rsid w:val="00963492"/>
    <w:rsid w:val="0096469B"/>
    <w:rsid w:val="00972DBA"/>
    <w:rsid w:val="00977539"/>
    <w:rsid w:val="00977DF8"/>
    <w:rsid w:val="009B27AD"/>
    <w:rsid w:val="009D00A2"/>
    <w:rsid w:val="009F7A1F"/>
    <w:rsid w:val="00A05037"/>
    <w:rsid w:val="00A34CE0"/>
    <w:rsid w:val="00A543CB"/>
    <w:rsid w:val="00A70E8A"/>
    <w:rsid w:val="00AA5374"/>
    <w:rsid w:val="00AD0050"/>
    <w:rsid w:val="00AE5A07"/>
    <w:rsid w:val="00AE681E"/>
    <w:rsid w:val="00AE7901"/>
    <w:rsid w:val="00AE7E37"/>
    <w:rsid w:val="00AF2978"/>
    <w:rsid w:val="00B15907"/>
    <w:rsid w:val="00B161B4"/>
    <w:rsid w:val="00B17C5C"/>
    <w:rsid w:val="00B777D8"/>
    <w:rsid w:val="00B91DEE"/>
    <w:rsid w:val="00BA00E0"/>
    <w:rsid w:val="00BF41C3"/>
    <w:rsid w:val="00C13D2D"/>
    <w:rsid w:val="00C33A20"/>
    <w:rsid w:val="00C705A9"/>
    <w:rsid w:val="00C81FBE"/>
    <w:rsid w:val="00CA353C"/>
    <w:rsid w:val="00CB469E"/>
    <w:rsid w:val="00CD7EE5"/>
    <w:rsid w:val="00CE599D"/>
    <w:rsid w:val="00D20F92"/>
    <w:rsid w:val="00D608B8"/>
    <w:rsid w:val="00D945BC"/>
    <w:rsid w:val="00DA22D0"/>
    <w:rsid w:val="00DB669B"/>
    <w:rsid w:val="00DB71F7"/>
    <w:rsid w:val="00DE2B58"/>
    <w:rsid w:val="00DE7EB7"/>
    <w:rsid w:val="00DF00A2"/>
    <w:rsid w:val="00E01474"/>
    <w:rsid w:val="00E44294"/>
    <w:rsid w:val="00E44CCD"/>
    <w:rsid w:val="00E7657E"/>
    <w:rsid w:val="00E773C8"/>
    <w:rsid w:val="00E7793A"/>
    <w:rsid w:val="00EF75AE"/>
    <w:rsid w:val="00F4703A"/>
    <w:rsid w:val="00F5445A"/>
    <w:rsid w:val="00F67DFF"/>
    <w:rsid w:val="00FC43C7"/>
    <w:rsid w:val="00FE5CDF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AA05"/>
  <w15:docId w15:val="{D3110B08-2013-43E1-98FA-F967D1D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2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4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5DD9"/>
    <w:rPr>
      <w:b/>
      <w:bCs/>
    </w:rPr>
  </w:style>
  <w:style w:type="paragraph" w:styleId="a5">
    <w:name w:val="List Paragraph"/>
    <w:basedOn w:val="a"/>
    <w:uiPriority w:val="99"/>
    <w:qFormat/>
    <w:rsid w:val="00405DD9"/>
    <w:pPr>
      <w:ind w:left="720"/>
      <w:contextualSpacing/>
    </w:pPr>
  </w:style>
  <w:style w:type="paragraph" w:customStyle="1" w:styleId="1">
    <w:name w:val="Без интервала1"/>
    <w:rsid w:val="00AE5A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92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a6">
    <w:name w:val="Основной текст_"/>
    <w:link w:val="4"/>
    <w:rsid w:val="00092A1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092A15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Candara115pt1pt">
    <w:name w:val="Основной текст + Candara;11;5 pt;Интервал 1 pt"/>
    <w:rsid w:val="00092A1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Подпись к таблице (2)_"/>
    <w:link w:val="22"/>
    <w:rsid w:val="00092A1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92A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table" w:styleId="a7">
    <w:name w:val="Table Grid"/>
    <w:basedOn w:val="a1"/>
    <w:uiPriority w:val="59"/>
    <w:rsid w:val="00092A1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445A"/>
  </w:style>
  <w:style w:type="paragraph" w:customStyle="1" w:styleId="10">
    <w:name w:val="Абзац списка1"/>
    <w:basedOn w:val="a"/>
    <w:rsid w:val="00F54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544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rsid w:val="00F5445A"/>
    <w:rPr>
      <w:rFonts w:ascii="Calibri" w:hAnsi="Calibri"/>
      <w:color w:val="0000FF"/>
      <w:sz w:val="22"/>
      <w:u w:val="single"/>
    </w:rPr>
  </w:style>
  <w:style w:type="paragraph" w:customStyle="1" w:styleId="23">
    <w:name w:val="Абзац списка2"/>
    <w:basedOn w:val="a"/>
    <w:rsid w:val="005F6FCD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rsid w:val="004A48B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rsid w:val="004A48BB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c">
    <w:name w:val="Subtitle"/>
    <w:basedOn w:val="a"/>
    <w:next w:val="a"/>
    <w:link w:val="ad"/>
    <w:qFormat/>
    <w:rsid w:val="00BF41C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BF41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Подзаголовок 1"/>
    <w:basedOn w:val="ac"/>
    <w:next w:val="aa"/>
    <w:rsid w:val="00BF41C3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hAnsi="NewtonC"/>
      <w:b/>
      <w:bCs/>
      <w:i w:val="0"/>
      <w:iCs w:val="0"/>
      <w:color w:val="auto"/>
      <w:spacing w:val="0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73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Алла</cp:lastModifiedBy>
  <cp:revision>4</cp:revision>
  <cp:lastPrinted>2016-11-13T18:09:00Z</cp:lastPrinted>
  <dcterms:created xsi:type="dcterms:W3CDTF">2016-10-31T20:00:00Z</dcterms:created>
  <dcterms:modified xsi:type="dcterms:W3CDTF">2016-11-13T18:10:00Z</dcterms:modified>
</cp:coreProperties>
</file>